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07" w:rsidRDefault="00DD6DDB" w:rsidP="00DD6DDB">
      <w:pPr>
        <w:tabs>
          <w:tab w:val="left" w:pos="8640"/>
        </w:tabs>
        <w:ind w:right="0"/>
        <w:contextualSpacing/>
        <w:jc w:val="center"/>
        <w:rPr>
          <w:rFonts w:ascii="Times New Roman" w:hAnsi="Times New Roman"/>
          <w:b/>
          <w:sz w:val="24"/>
          <w:szCs w:val="24"/>
        </w:rPr>
      </w:pPr>
      <w:r>
        <w:rPr>
          <w:rFonts w:ascii="Times New Roman" w:hAnsi="Times New Roman"/>
          <w:b/>
          <w:sz w:val="24"/>
          <w:szCs w:val="24"/>
        </w:rPr>
        <w:t xml:space="preserve">TOWN COUNCIL </w:t>
      </w:r>
      <w:r w:rsidR="00A07D06">
        <w:rPr>
          <w:rFonts w:ascii="Times New Roman" w:hAnsi="Times New Roman"/>
          <w:b/>
          <w:sz w:val="24"/>
          <w:szCs w:val="24"/>
        </w:rPr>
        <w:t xml:space="preserve">WORK SESSION </w:t>
      </w:r>
    </w:p>
    <w:p w:rsidR="00DD6DDB" w:rsidRDefault="00E35272" w:rsidP="00DD6DDB">
      <w:pPr>
        <w:tabs>
          <w:tab w:val="left" w:pos="8640"/>
          <w:tab w:val="left" w:pos="9360"/>
        </w:tabs>
        <w:ind w:right="0"/>
        <w:contextualSpacing/>
        <w:jc w:val="center"/>
        <w:rPr>
          <w:rFonts w:ascii="Times New Roman" w:hAnsi="Times New Roman"/>
          <w:b/>
          <w:sz w:val="24"/>
          <w:szCs w:val="24"/>
        </w:rPr>
      </w:pPr>
      <w:r>
        <w:rPr>
          <w:rFonts w:ascii="Times New Roman" w:hAnsi="Times New Roman"/>
          <w:b/>
          <w:sz w:val="24"/>
          <w:szCs w:val="24"/>
        </w:rPr>
        <w:t xml:space="preserve">December </w:t>
      </w:r>
      <w:r w:rsidR="006271E8">
        <w:rPr>
          <w:rFonts w:ascii="Times New Roman" w:hAnsi="Times New Roman"/>
          <w:b/>
          <w:sz w:val="24"/>
          <w:szCs w:val="24"/>
        </w:rPr>
        <w:t>1</w:t>
      </w:r>
      <w:r w:rsidR="005A56BB">
        <w:rPr>
          <w:rFonts w:ascii="Times New Roman" w:hAnsi="Times New Roman"/>
          <w:b/>
          <w:sz w:val="24"/>
          <w:szCs w:val="24"/>
        </w:rPr>
        <w:t>7</w:t>
      </w:r>
      <w:r w:rsidR="00A07D06">
        <w:rPr>
          <w:rFonts w:ascii="Times New Roman" w:hAnsi="Times New Roman"/>
          <w:b/>
          <w:sz w:val="24"/>
          <w:szCs w:val="24"/>
        </w:rPr>
        <w:t>,</w:t>
      </w:r>
      <w:r w:rsidR="00DD6DDB">
        <w:rPr>
          <w:rFonts w:ascii="Times New Roman" w:hAnsi="Times New Roman"/>
          <w:b/>
          <w:sz w:val="24"/>
          <w:szCs w:val="24"/>
        </w:rPr>
        <w:t xml:space="preserve"> 201</w:t>
      </w:r>
      <w:r w:rsidR="005A56BB">
        <w:rPr>
          <w:rFonts w:ascii="Times New Roman" w:hAnsi="Times New Roman"/>
          <w:b/>
          <w:sz w:val="24"/>
          <w:szCs w:val="24"/>
        </w:rPr>
        <w:t>8</w:t>
      </w:r>
    </w:p>
    <w:p w:rsidR="00DD6DDB" w:rsidRDefault="00DD6DDB" w:rsidP="00DD6DDB">
      <w:pPr>
        <w:tabs>
          <w:tab w:val="left" w:pos="8640"/>
        </w:tabs>
        <w:ind w:right="0"/>
        <w:contextualSpacing/>
        <w:jc w:val="center"/>
        <w:rPr>
          <w:rFonts w:ascii="Times New Roman" w:hAnsi="Times New Roman"/>
          <w:b/>
          <w:sz w:val="24"/>
          <w:szCs w:val="24"/>
        </w:rPr>
      </w:pPr>
    </w:p>
    <w:p w:rsidR="00DD6DDB" w:rsidRPr="00D50E0C" w:rsidRDefault="005D2575" w:rsidP="005D2575">
      <w:pPr>
        <w:tabs>
          <w:tab w:val="left" w:pos="916"/>
          <w:tab w:val="center" w:pos="4320"/>
          <w:tab w:val="left" w:pos="8640"/>
        </w:tabs>
        <w:ind w:right="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D50E0C">
        <w:rPr>
          <w:rFonts w:ascii="Times New Roman" w:hAnsi="Times New Roman"/>
          <w:b/>
          <w:sz w:val="24"/>
          <w:szCs w:val="24"/>
        </w:rPr>
        <w:t xml:space="preserve">I.  </w:t>
      </w:r>
      <w:r w:rsidR="00DD6DDB" w:rsidRPr="00D50E0C">
        <w:rPr>
          <w:rFonts w:ascii="Times New Roman" w:hAnsi="Times New Roman"/>
          <w:b/>
          <w:sz w:val="24"/>
          <w:szCs w:val="24"/>
        </w:rPr>
        <w:t>CALL TO ORDER</w:t>
      </w:r>
    </w:p>
    <w:p w:rsidR="008D3AFE" w:rsidRDefault="00DD6DDB" w:rsidP="009A6275">
      <w:pPr>
        <w:tabs>
          <w:tab w:val="left" w:pos="8640"/>
        </w:tabs>
        <w:spacing w:after="0"/>
        <w:ind w:right="0"/>
        <w:contextualSpacing/>
        <w:jc w:val="both"/>
        <w:rPr>
          <w:rFonts w:ascii="Times New Roman" w:hAnsi="Times New Roman"/>
          <w:sz w:val="24"/>
          <w:szCs w:val="24"/>
        </w:rPr>
      </w:pPr>
      <w:r>
        <w:rPr>
          <w:rFonts w:ascii="Times New Roman" w:hAnsi="Times New Roman"/>
          <w:sz w:val="24"/>
          <w:szCs w:val="24"/>
        </w:rPr>
        <w:t xml:space="preserve">The </w:t>
      </w:r>
      <w:r w:rsidR="00A07D06">
        <w:rPr>
          <w:rFonts w:ascii="Times New Roman" w:hAnsi="Times New Roman"/>
          <w:sz w:val="24"/>
          <w:szCs w:val="24"/>
        </w:rPr>
        <w:t xml:space="preserve">Joint Jamestown Town Council and School Committee </w:t>
      </w:r>
      <w:r w:rsidR="00D27D59">
        <w:rPr>
          <w:rFonts w:ascii="Times New Roman" w:hAnsi="Times New Roman"/>
          <w:sz w:val="24"/>
          <w:szCs w:val="24"/>
        </w:rPr>
        <w:t xml:space="preserve">Pre-Budget </w:t>
      </w:r>
      <w:r w:rsidR="00A07D06">
        <w:rPr>
          <w:rFonts w:ascii="Times New Roman" w:hAnsi="Times New Roman"/>
          <w:sz w:val="24"/>
          <w:szCs w:val="24"/>
        </w:rPr>
        <w:t>Work Session</w:t>
      </w:r>
      <w:r>
        <w:rPr>
          <w:rFonts w:ascii="Times New Roman" w:hAnsi="Times New Roman"/>
          <w:sz w:val="24"/>
          <w:szCs w:val="24"/>
        </w:rPr>
        <w:t xml:space="preserve"> was called to order at </w:t>
      </w:r>
      <w:r w:rsidR="005A56BB">
        <w:rPr>
          <w:rFonts w:ascii="Times New Roman" w:hAnsi="Times New Roman"/>
          <w:sz w:val="24"/>
          <w:szCs w:val="24"/>
        </w:rPr>
        <w:t>6:0</w:t>
      </w:r>
      <w:r w:rsidR="00D94456">
        <w:rPr>
          <w:rFonts w:ascii="Times New Roman" w:hAnsi="Times New Roman"/>
          <w:sz w:val="24"/>
          <w:szCs w:val="24"/>
        </w:rPr>
        <w:t>2</w:t>
      </w:r>
      <w:r w:rsidR="005A56BB">
        <w:rPr>
          <w:rFonts w:ascii="Times New Roman" w:hAnsi="Times New Roman"/>
          <w:sz w:val="24"/>
          <w:szCs w:val="24"/>
        </w:rPr>
        <w:t xml:space="preserve"> </w:t>
      </w:r>
      <w:r>
        <w:rPr>
          <w:rFonts w:ascii="Times New Roman" w:hAnsi="Times New Roman"/>
          <w:sz w:val="24"/>
          <w:szCs w:val="24"/>
        </w:rPr>
        <w:t xml:space="preserve">p.m. </w:t>
      </w:r>
      <w:r w:rsidR="00E84E20">
        <w:rPr>
          <w:rFonts w:ascii="Times New Roman" w:hAnsi="Times New Roman"/>
          <w:sz w:val="24"/>
          <w:szCs w:val="24"/>
        </w:rPr>
        <w:t>in the Jamestown Town Hall Rosamond A. Tefft Council Chambers at 93 Narragansett Avenue</w:t>
      </w:r>
      <w:r w:rsidR="00610C57">
        <w:rPr>
          <w:rFonts w:ascii="Times New Roman" w:hAnsi="Times New Roman"/>
          <w:sz w:val="24"/>
          <w:szCs w:val="24"/>
        </w:rPr>
        <w:t xml:space="preserve"> by </w:t>
      </w:r>
      <w:r w:rsidR="00D221FC">
        <w:rPr>
          <w:rFonts w:ascii="Times New Roman" w:hAnsi="Times New Roman"/>
          <w:sz w:val="24"/>
          <w:szCs w:val="24"/>
        </w:rPr>
        <w:t xml:space="preserve">Council </w:t>
      </w:r>
      <w:r w:rsidR="009D0931">
        <w:rPr>
          <w:rFonts w:ascii="Times New Roman" w:hAnsi="Times New Roman"/>
          <w:sz w:val="24"/>
          <w:szCs w:val="24"/>
        </w:rPr>
        <w:t xml:space="preserve">Vice </w:t>
      </w:r>
      <w:r w:rsidR="00610C57">
        <w:rPr>
          <w:rFonts w:ascii="Times New Roman" w:hAnsi="Times New Roman"/>
          <w:sz w:val="24"/>
          <w:szCs w:val="24"/>
        </w:rPr>
        <w:t xml:space="preserve">President </w:t>
      </w:r>
      <w:r w:rsidR="009D0931">
        <w:rPr>
          <w:rFonts w:ascii="Times New Roman" w:hAnsi="Times New Roman"/>
          <w:sz w:val="24"/>
          <w:szCs w:val="24"/>
        </w:rPr>
        <w:t>Meagher</w:t>
      </w:r>
      <w:r w:rsidR="00894379">
        <w:rPr>
          <w:rFonts w:ascii="Times New Roman" w:hAnsi="Times New Roman"/>
          <w:sz w:val="24"/>
          <w:szCs w:val="24"/>
        </w:rPr>
        <w:t xml:space="preserve">. </w:t>
      </w:r>
    </w:p>
    <w:p w:rsidR="008C2D73" w:rsidRDefault="008C2D73" w:rsidP="008D3AFE">
      <w:pPr>
        <w:tabs>
          <w:tab w:val="left" w:pos="8640"/>
        </w:tabs>
        <w:spacing w:after="0"/>
        <w:ind w:right="0"/>
        <w:contextualSpacing/>
        <w:jc w:val="both"/>
        <w:rPr>
          <w:rFonts w:ascii="Times New Roman" w:hAnsi="Times New Roman"/>
          <w:sz w:val="24"/>
          <w:szCs w:val="24"/>
        </w:rPr>
      </w:pPr>
    </w:p>
    <w:p w:rsidR="00DD6DDB" w:rsidRDefault="00E84E20" w:rsidP="00CA1ACD">
      <w:pPr>
        <w:pStyle w:val="ListParagraph"/>
        <w:tabs>
          <w:tab w:val="left" w:pos="8640"/>
        </w:tabs>
        <w:spacing w:after="0"/>
        <w:ind w:left="0" w:right="0"/>
        <w:jc w:val="center"/>
        <w:rPr>
          <w:rFonts w:ascii="Times New Roman" w:hAnsi="Times New Roman"/>
          <w:b/>
          <w:sz w:val="24"/>
          <w:szCs w:val="24"/>
        </w:rPr>
      </w:pPr>
      <w:r>
        <w:rPr>
          <w:rFonts w:ascii="Times New Roman" w:hAnsi="Times New Roman"/>
          <w:b/>
          <w:sz w:val="24"/>
          <w:szCs w:val="24"/>
        </w:rPr>
        <w:t>II.</w:t>
      </w:r>
      <w:r w:rsidR="00D50E0C">
        <w:rPr>
          <w:rFonts w:ascii="Times New Roman" w:hAnsi="Times New Roman"/>
          <w:b/>
          <w:sz w:val="24"/>
          <w:szCs w:val="24"/>
        </w:rPr>
        <w:t xml:space="preserve">  </w:t>
      </w:r>
      <w:r w:rsidR="00B67A70">
        <w:rPr>
          <w:rFonts w:ascii="Times New Roman" w:hAnsi="Times New Roman"/>
          <w:b/>
          <w:sz w:val="24"/>
          <w:szCs w:val="24"/>
        </w:rPr>
        <w:t xml:space="preserve"> </w:t>
      </w:r>
      <w:bookmarkStart w:id="0" w:name="_GoBack"/>
      <w:bookmarkEnd w:id="0"/>
      <w:r>
        <w:rPr>
          <w:rFonts w:ascii="Times New Roman" w:hAnsi="Times New Roman"/>
          <w:b/>
          <w:sz w:val="24"/>
          <w:szCs w:val="24"/>
        </w:rPr>
        <w:t>ROLL CALL</w:t>
      </w:r>
    </w:p>
    <w:p w:rsidR="00E84E20" w:rsidRDefault="00E84E20" w:rsidP="00E71023">
      <w:pPr>
        <w:pStyle w:val="ListParagraph"/>
        <w:tabs>
          <w:tab w:val="left" w:pos="8640"/>
        </w:tabs>
        <w:spacing w:after="0"/>
        <w:ind w:left="0" w:right="0"/>
        <w:jc w:val="center"/>
        <w:rPr>
          <w:rFonts w:ascii="Times New Roman" w:hAnsi="Times New Roman"/>
          <w:b/>
          <w:sz w:val="24"/>
          <w:szCs w:val="24"/>
        </w:rPr>
      </w:pPr>
    </w:p>
    <w:p w:rsidR="00E84E20" w:rsidRDefault="00E84E20" w:rsidP="00E84E20">
      <w:pPr>
        <w:pStyle w:val="ListParagraph"/>
        <w:tabs>
          <w:tab w:val="left" w:pos="8640"/>
        </w:tabs>
        <w:ind w:left="0" w:right="0"/>
        <w:jc w:val="both"/>
        <w:rPr>
          <w:rFonts w:ascii="Times New Roman" w:hAnsi="Times New Roman"/>
          <w:sz w:val="24"/>
          <w:szCs w:val="24"/>
        </w:rPr>
      </w:pPr>
      <w:r>
        <w:rPr>
          <w:rFonts w:ascii="Times New Roman" w:hAnsi="Times New Roman"/>
          <w:sz w:val="24"/>
          <w:szCs w:val="24"/>
        </w:rPr>
        <w:t xml:space="preserve">Town Council </w:t>
      </w:r>
      <w:r w:rsidR="006271E8">
        <w:rPr>
          <w:rFonts w:ascii="Times New Roman" w:hAnsi="Times New Roman"/>
          <w:sz w:val="24"/>
          <w:szCs w:val="24"/>
        </w:rPr>
        <w:t>M</w:t>
      </w:r>
      <w:r>
        <w:rPr>
          <w:rFonts w:ascii="Times New Roman" w:hAnsi="Times New Roman"/>
          <w:sz w:val="24"/>
          <w:szCs w:val="24"/>
        </w:rPr>
        <w:t>embers present:</w:t>
      </w:r>
    </w:p>
    <w:p w:rsidR="00E84E20" w:rsidRDefault="001C161C"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Mary E. Meagher, Vice President</w:t>
      </w:r>
    </w:p>
    <w:p w:rsidR="008E1129" w:rsidRDefault="001C161C" w:rsidP="008E1129">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Nancy A. Beye</w:t>
      </w:r>
    </w:p>
    <w:p w:rsidR="008E1129" w:rsidRDefault="001C161C"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Randall White</w:t>
      </w:r>
      <w:r w:rsidR="006A5E0C">
        <w:rPr>
          <w:rFonts w:ascii="Times New Roman" w:hAnsi="Times New Roman"/>
          <w:sz w:val="24"/>
          <w:szCs w:val="24"/>
        </w:rPr>
        <w:t xml:space="preserve">  </w:t>
      </w:r>
    </w:p>
    <w:p w:rsidR="00FC4D98" w:rsidRDefault="001C161C" w:rsidP="006A5E0C">
      <w:pPr>
        <w:pStyle w:val="ListParagraph"/>
        <w:tabs>
          <w:tab w:val="left" w:pos="8640"/>
        </w:tabs>
        <w:spacing w:after="0"/>
        <w:ind w:left="0" w:right="0"/>
        <w:jc w:val="center"/>
        <w:rPr>
          <w:rFonts w:ascii="Times New Roman" w:hAnsi="Times New Roman"/>
          <w:sz w:val="24"/>
          <w:szCs w:val="24"/>
        </w:rPr>
      </w:pPr>
      <w:r>
        <w:rPr>
          <w:rFonts w:ascii="Times New Roman" w:hAnsi="Times New Roman"/>
          <w:sz w:val="24"/>
          <w:szCs w:val="24"/>
        </w:rPr>
        <w:t>William J. Piva, Jr.</w:t>
      </w:r>
      <w:r w:rsidR="00FC4D98">
        <w:rPr>
          <w:rFonts w:ascii="Times New Roman" w:hAnsi="Times New Roman"/>
          <w:sz w:val="24"/>
          <w:szCs w:val="24"/>
        </w:rPr>
        <w:t xml:space="preserve"> </w:t>
      </w:r>
    </w:p>
    <w:p w:rsidR="006271E8" w:rsidRDefault="006271E8" w:rsidP="006A5E0C">
      <w:pPr>
        <w:pStyle w:val="ListParagraph"/>
        <w:tabs>
          <w:tab w:val="left" w:pos="8640"/>
        </w:tabs>
        <w:spacing w:after="0"/>
        <w:ind w:left="0" w:right="0"/>
        <w:jc w:val="center"/>
        <w:rPr>
          <w:rFonts w:ascii="Times New Roman" w:hAnsi="Times New Roman"/>
          <w:sz w:val="24"/>
          <w:szCs w:val="24"/>
        </w:rPr>
      </w:pPr>
    </w:p>
    <w:p w:rsidR="006271E8" w:rsidRDefault="006271E8" w:rsidP="006271E8">
      <w:pPr>
        <w:pStyle w:val="ListParagraph"/>
        <w:tabs>
          <w:tab w:val="left" w:pos="8640"/>
        </w:tabs>
        <w:spacing w:after="0"/>
        <w:ind w:left="0" w:right="0"/>
        <w:rPr>
          <w:rFonts w:ascii="Times New Roman" w:hAnsi="Times New Roman"/>
          <w:sz w:val="24"/>
          <w:szCs w:val="24"/>
        </w:rPr>
      </w:pPr>
      <w:r>
        <w:rPr>
          <w:rFonts w:ascii="Times New Roman" w:hAnsi="Times New Roman"/>
          <w:sz w:val="24"/>
          <w:szCs w:val="24"/>
        </w:rPr>
        <w:t>Town Council Members absent</w:t>
      </w:r>
      <w:r w:rsidR="00CC0CF4">
        <w:rPr>
          <w:rFonts w:ascii="Times New Roman" w:hAnsi="Times New Roman"/>
          <w:sz w:val="24"/>
          <w:szCs w:val="24"/>
        </w:rPr>
        <w:t>:</w:t>
      </w:r>
    </w:p>
    <w:p w:rsidR="00CC0CF4" w:rsidRDefault="001C161C" w:rsidP="00CC0CF4">
      <w:pPr>
        <w:pStyle w:val="ListParagraph"/>
        <w:tabs>
          <w:tab w:val="left" w:pos="8640"/>
        </w:tabs>
        <w:spacing w:after="0"/>
        <w:ind w:left="0" w:right="0"/>
        <w:jc w:val="center"/>
        <w:rPr>
          <w:rFonts w:ascii="Times New Roman" w:hAnsi="Times New Roman"/>
          <w:sz w:val="24"/>
          <w:szCs w:val="24"/>
        </w:rPr>
      </w:pPr>
      <w:r>
        <w:rPr>
          <w:rFonts w:ascii="Times New Roman" w:hAnsi="Times New Roman"/>
          <w:sz w:val="24"/>
          <w:szCs w:val="24"/>
        </w:rPr>
        <w:t>Michael G. White</w:t>
      </w:r>
      <w:r w:rsidR="00CC0CF4">
        <w:rPr>
          <w:rFonts w:ascii="Times New Roman" w:hAnsi="Times New Roman"/>
          <w:sz w:val="24"/>
          <w:szCs w:val="24"/>
        </w:rPr>
        <w:t>, President</w:t>
      </w:r>
    </w:p>
    <w:p w:rsidR="00CC0CF4" w:rsidRDefault="00CC0CF4" w:rsidP="006271E8">
      <w:pPr>
        <w:pStyle w:val="ListParagraph"/>
        <w:tabs>
          <w:tab w:val="left" w:pos="8640"/>
        </w:tabs>
        <w:spacing w:after="0"/>
        <w:ind w:left="0" w:right="0"/>
        <w:rPr>
          <w:rFonts w:ascii="Times New Roman" w:hAnsi="Times New Roman"/>
          <w:sz w:val="24"/>
          <w:szCs w:val="24"/>
        </w:rPr>
      </w:pPr>
    </w:p>
    <w:p w:rsidR="00FB06AF" w:rsidRDefault="00FB06AF" w:rsidP="00FB06AF">
      <w:pPr>
        <w:pStyle w:val="ListParagraph"/>
        <w:tabs>
          <w:tab w:val="left" w:pos="8640"/>
        </w:tabs>
        <w:ind w:left="0" w:right="0"/>
        <w:rPr>
          <w:rFonts w:ascii="Times New Roman" w:hAnsi="Times New Roman"/>
          <w:sz w:val="24"/>
          <w:szCs w:val="24"/>
        </w:rPr>
      </w:pPr>
      <w:r>
        <w:rPr>
          <w:rFonts w:ascii="Times New Roman" w:hAnsi="Times New Roman"/>
          <w:sz w:val="24"/>
          <w:szCs w:val="24"/>
        </w:rPr>
        <w:t xml:space="preserve">School Committee </w:t>
      </w:r>
      <w:r w:rsidR="00A5181A">
        <w:rPr>
          <w:rFonts w:ascii="Times New Roman" w:hAnsi="Times New Roman"/>
          <w:sz w:val="24"/>
          <w:szCs w:val="24"/>
        </w:rPr>
        <w:t>m</w:t>
      </w:r>
      <w:r>
        <w:rPr>
          <w:rFonts w:ascii="Times New Roman" w:hAnsi="Times New Roman"/>
          <w:sz w:val="24"/>
          <w:szCs w:val="24"/>
        </w:rPr>
        <w:t>embers present:</w:t>
      </w:r>
    </w:p>
    <w:p w:rsidR="002864DA" w:rsidRDefault="001C161C" w:rsidP="00FB06AF">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Keith J. Roberts, Chair</w:t>
      </w:r>
    </w:p>
    <w:p w:rsidR="00CC0CF4" w:rsidRDefault="00CC0CF4" w:rsidP="00FB06AF">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Sa</w:t>
      </w:r>
      <w:r w:rsidR="001C161C">
        <w:rPr>
          <w:rFonts w:ascii="Times New Roman" w:hAnsi="Times New Roman"/>
          <w:sz w:val="24"/>
          <w:szCs w:val="24"/>
        </w:rPr>
        <w:t>lly Schott</w:t>
      </w:r>
    </w:p>
    <w:p w:rsidR="002864DA" w:rsidRDefault="002864DA" w:rsidP="00FB06AF">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Agnes C. Filkins</w:t>
      </w:r>
    </w:p>
    <w:p w:rsidR="002864DA" w:rsidRDefault="002864DA" w:rsidP="00FB06AF">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S</w:t>
      </w:r>
      <w:r w:rsidR="001C161C">
        <w:rPr>
          <w:rFonts w:ascii="Times New Roman" w:hAnsi="Times New Roman"/>
          <w:sz w:val="24"/>
          <w:szCs w:val="24"/>
        </w:rPr>
        <w:t>heila M. Reilly</w:t>
      </w:r>
    </w:p>
    <w:p w:rsidR="00293470" w:rsidRDefault="001C161C" w:rsidP="006A5E0C">
      <w:pPr>
        <w:pStyle w:val="ListParagraph"/>
        <w:tabs>
          <w:tab w:val="left" w:pos="8640"/>
        </w:tabs>
        <w:spacing w:after="0"/>
        <w:ind w:left="0" w:right="0"/>
        <w:jc w:val="center"/>
        <w:rPr>
          <w:rFonts w:ascii="Times New Roman" w:hAnsi="Times New Roman"/>
          <w:sz w:val="24"/>
          <w:szCs w:val="24"/>
        </w:rPr>
      </w:pPr>
      <w:r>
        <w:rPr>
          <w:rFonts w:ascii="Times New Roman" w:hAnsi="Times New Roman"/>
          <w:sz w:val="24"/>
          <w:szCs w:val="24"/>
        </w:rPr>
        <w:t xml:space="preserve">Kristine A. Lapierre </w:t>
      </w:r>
    </w:p>
    <w:p w:rsidR="00591937" w:rsidRDefault="00591937" w:rsidP="00591937">
      <w:pPr>
        <w:pStyle w:val="ListParagraph"/>
        <w:tabs>
          <w:tab w:val="left" w:pos="8640"/>
        </w:tabs>
        <w:spacing w:after="0"/>
        <w:ind w:left="0" w:right="0"/>
        <w:rPr>
          <w:rFonts w:ascii="Times New Roman" w:hAnsi="Times New Roman"/>
          <w:sz w:val="24"/>
          <w:szCs w:val="24"/>
        </w:rPr>
      </w:pPr>
    </w:p>
    <w:p w:rsidR="00E84E20" w:rsidRDefault="00E84E20" w:rsidP="00E84E20">
      <w:pPr>
        <w:pStyle w:val="ListParagraph"/>
        <w:tabs>
          <w:tab w:val="left" w:pos="8640"/>
        </w:tabs>
        <w:ind w:left="0" w:right="0"/>
        <w:rPr>
          <w:rFonts w:ascii="Times New Roman" w:hAnsi="Times New Roman"/>
          <w:sz w:val="24"/>
          <w:szCs w:val="24"/>
        </w:rPr>
      </w:pPr>
      <w:r>
        <w:rPr>
          <w:rFonts w:ascii="Times New Roman" w:hAnsi="Times New Roman"/>
          <w:sz w:val="24"/>
          <w:szCs w:val="24"/>
        </w:rPr>
        <w:t>Also present:</w:t>
      </w:r>
    </w:p>
    <w:p w:rsidR="00E84E20" w:rsidRDefault="008E1129"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Andrew E. Nota</w:t>
      </w:r>
      <w:r w:rsidR="00E84E20">
        <w:rPr>
          <w:rFonts w:ascii="Times New Roman" w:hAnsi="Times New Roman"/>
          <w:sz w:val="24"/>
          <w:szCs w:val="24"/>
        </w:rPr>
        <w:t>, Town Administrator</w:t>
      </w:r>
    </w:p>
    <w:p w:rsidR="008C2D73" w:rsidRDefault="008C2D73"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Christina D. Collins, Finance Director</w:t>
      </w:r>
    </w:p>
    <w:p w:rsidR="00FB06AF" w:rsidRDefault="00CC0CF4"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Kenneth A. Duva</w:t>
      </w:r>
      <w:r w:rsidR="00FB06AF">
        <w:rPr>
          <w:rFonts w:ascii="Times New Roman" w:hAnsi="Times New Roman"/>
          <w:sz w:val="24"/>
          <w:szCs w:val="24"/>
        </w:rPr>
        <w:t xml:space="preserve">, </w:t>
      </w:r>
      <w:r>
        <w:rPr>
          <w:rFonts w:ascii="Times New Roman" w:hAnsi="Times New Roman"/>
          <w:sz w:val="24"/>
          <w:szCs w:val="24"/>
        </w:rPr>
        <w:t>S</w:t>
      </w:r>
      <w:r w:rsidR="00FB06AF">
        <w:rPr>
          <w:rFonts w:ascii="Times New Roman" w:hAnsi="Times New Roman"/>
          <w:sz w:val="24"/>
          <w:szCs w:val="24"/>
        </w:rPr>
        <w:t>chool Superintendent</w:t>
      </w:r>
    </w:p>
    <w:p w:rsidR="008C2D73" w:rsidRDefault="008C2D73"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Jane Littlefield, Director of Finance</w:t>
      </w:r>
    </w:p>
    <w:p w:rsidR="00CC0CF4" w:rsidRDefault="00CC0CF4"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Erica B. Dickson, Director of Student Services</w:t>
      </w:r>
    </w:p>
    <w:p w:rsidR="009D64AE" w:rsidRDefault="009D64AE"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Nate Edmunds, Lawn School Principal</w:t>
      </w:r>
    </w:p>
    <w:p w:rsidR="009D64AE" w:rsidRDefault="009D64AE"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Carol Peterson, Melrose School Principal</w:t>
      </w:r>
    </w:p>
    <w:p w:rsidR="009D64AE" w:rsidRDefault="00591937"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 xml:space="preserve">Peter Anderson, </w:t>
      </w:r>
      <w:r w:rsidR="00762A4F">
        <w:rPr>
          <w:rFonts w:ascii="Times New Roman" w:hAnsi="Times New Roman"/>
          <w:sz w:val="24"/>
          <w:szCs w:val="24"/>
        </w:rPr>
        <w:t>Director of Facilities Maintenance</w:t>
      </w:r>
    </w:p>
    <w:p w:rsidR="00E84E20" w:rsidRDefault="00E84E20"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Cheryl A. Fernstrom, Town Clerk</w:t>
      </w:r>
    </w:p>
    <w:p w:rsidR="007D0949" w:rsidRDefault="007D0949" w:rsidP="007D0949">
      <w:pPr>
        <w:pStyle w:val="ListParagraph"/>
        <w:tabs>
          <w:tab w:val="left" w:pos="8640"/>
        </w:tabs>
        <w:ind w:left="0" w:right="0"/>
        <w:jc w:val="both"/>
        <w:rPr>
          <w:rFonts w:ascii="Times New Roman" w:hAnsi="Times New Roman"/>
          <w:sz w:val="24"/>
          <w:szCs w:val="24"/>
        </w:rPr>
      </w:pPr>
    </w:p>
    <w:p w:rsidR="007D4246" w:rsidRDefault="00E84E20" w:rsidP="007D4246">
      <w:pPr>
        <w:pStyle w:val="ListParagraph"/>
        <w:tabs>
          <w:tab w:val="left" w:pos="8640"/>
        </w:tabs>
        <w:ind w:left="0" w:right="0"/>
        <w:jc w:val="center"/>
        <w:rPr>
          <w:rFonts w:ascii="Times New Roman" w:hAnsi="Times New Roman"/>
          <w:b/>
          <w:sz w:val="24"/>
          <w:szCs w:val="24"/>
        </w:rPr>
      </w:pPr>
      <w:r>
        <w:rPr>
          <w:rFonts w:ascii="Times New Roman" w:hAnsi="Times New Roman"/>
          <w:b/>
          <w:sz w:val="24"/>
          <w:szCs w:val="24"/>
        </w:rPr>
        <w:t>III.</w:t>
      </w:r>
      <w:r w:rsidR="00D50E0C">
        <w:rPr>
          <w:rFonts w:ascii="Times New Roman" w:hAnsi="Times New Roman"/>
          <w:b/>
          <w:sz w:val="24"/>
          <w:szCs w:val="24"/>
        </w:rPr>
        <w:t xml:space="preserve">  </w:t>
      </w:r>
      <w:r w:rsidR="007D4246">
        <w:rPr>
          <w:rFonts w:ascii="Times New Roman" w:hAnsi="Times New Roman"/>
          <w:b/>
          <w:sz w:val="24"/>
          <w:szCs w:val="24"/>
        </w:rPr>
        <w:t xml:space="preserve">  JO</w:t>
      </w:r>
      <w:r w:rsidR="00EB187F">
        <w:rPr>
          <w:rFonts w:ascii="Times New Roman" w:hAnsi="Times New Roman"/>
          <w:b/>
          <w:sz w:val="24"/>
          <w:szCs w:val="24"/>
        </w:rPr>
        <w:t>INT TOWN COUNCIL AND SCHOOL COMMITTEE WORK SESSION</w:t>
      </w:r>
    </w:p>
    <w:p w:rsidR="00E84E20" w:rsidRDefault="007D4246" w:rsidP="007D4246">
      <w:pPr>
        <w:pStyle w:val="ListParagraph"/>
        <w:tabs>
          <w:tab w:val="left" w:pos="8640"/>
        </w:tabs>
        <w:ind w:left="0" w:right="0"/>
        <w:jc w:val="both"/>
        <w:rPr>
          <w:rFonts w:ascii="Times New Roman" w:hAnsi="Times New Roman"/>
          <w:b/>
          <w:sz w:val="24"/>
          <w:szCs w:val="24"/>
        </w:rPr>
      </w:pPr>
      <w:r>
        <w:rPr>
          <w:rFonts w:ascii="Times New Roman" w:hAnsi="Times New Roman"/>
          <w:b/>
          <w:sz w:val="24"/>
          <w:szCs w:val="24"/>
        </w:rPr>
        <w:t>Review and Discussion of budget issues for the remainder of the current fiscal year (July 1, 201</w:t>
      </w:r>
      <w:r w:rsidR="001C161C">
        <w:rPr>
          <w:rFonts w:ascii="Times New Roman" w:hAnsi="Times New Roman"/>
          <w:b/>
          <w:sz w:val="24"/>
          <w:szCs w:val="24"/>
        </w:rPr>
        <w:t>8</w:t>
      </w:r>
      <w:r>
        <w:rPr>
          <w:rFonts w:ascii="Times New Roman" w:hAnsi="Times New Roman"/>
          <w:b/>
          <w:sz w:val="24"/>
          <w:szCs w:val="24"/>
        </w:rPr>
        <w:t xml:space="preserve"> to June 30, 201</w:t>
      </w:r>
      <w:r w:rsidR="001C161C">
        <w:rPr>
          <w:rFonts w:ascii="Times New Roman" w:hAnsi="Times New Roman"/>
          <w:b/>
          <w:sz w:val="24"/>
          <w:szCs w:val="24"/>
        </w:rPr>
        <w:t>9</w:t>
      </w:r>
      <w:r>
        <w:rPr>
          <w:rFonts w:ascii="Times New Roman" w:hAnsi="Times New Roman"/>
          <w:b/>
          <w:sz w:val="24"/>
          <w:szCs w:val="24"/>
        </w:rPr>
        <w:t>) and pre-budget review and discussion of issues for the next fiscal year (July 1, 201</w:t>
      </w:r>
      <w:r w:rsidR="001C161C">
        <w:rPr>
          <w:rFonts w:ascii="Times New Roman" w:hAnsi="Times New Roman"/>
          <w:b/>
          <w:sz w:val="24"/>
          <w:szCs w:val="24"/>
        </w:rPr>
        <w:t>9</w:t>
      </w:r>
      <w:r>
        <w:rPr>
          <w:rFonts w:ascii="Times New Roman" w:hAnsi="Times New Roman"/>
          <w:b/>
          <w:sz w:val="24"/>
          <w:szCs w:val="24"/>
        </w:rPr>
        <w:t xml:space="preserve"> to June 30, 20</w:t>
      </w:r>
      <w:r w:rsidR="001C161C">
        <w:rPr>
          <w:rFonts w:ascii="Times New Roman" w:hAnsi="Times New Roman"/>
          <w:b/>
          <w:sz w:val="24"/>
          <w:szCs w:val="24"/>
        </w:rPr>
        <w:t>20</w:t>
      </w:r>
      <w:r>
        <w:rPr>
          <w:rFonts w:ascii="Times New Roman" w:hAnsi="Times New Roman"/>
          <w:b/>
          <w:sz w:val="24"/>
          <w:szCs w:val="24"/>
        </w:rPr>
        <w:t>) pursuant to RIGL §16-2-21</w:t>
      </w:r>
    </w:p>
    <w:p w:rsidR="007D4246" w:rsidRDefault="007D4246" w:rsidP="007D0949">
      <w:pPr>
        <w:pStyle w:val="ListParagraph"/>
        <w:tabs>
          <w:tab w:val="left" w:pos="0"/>
          <w:tab w:val="left" w:pos="8640"/>
        </w:tabs>
        <w:spacing w:after="0"/>
        <w:ind w:left="0" w:right="0"/>
        <w:jc w:val="both"/>
        <w:rPr>
          <w:rFonts w:ascii="Times New Roman" w:hAnsi="Times New Roman"/>
          <w:sz w:val="24"/>
          <w:szCs w:val="24"/>
        </w:rPr>
      </w:pPr>
    </w:p>
    <w:p w:rsidR="006B6950" w:rsidRDefault="006B6950" w:rsidP="006B6950">
      <w:pPr>
        <w:pStyle w:val="ListParagraph"/>
        <w:tabs>
          <w:tab w:val="left" w:pos="8640"/>
        </w:tabs>
        <w:ind w:left="0" w:right="0"/>
        <w:jc w:val="both"/>
        <w:rPr>
          <w:rFonts w:ascii="Times New Roman" w:hAnsi="Times New Roman"/>
          <w:sz w:val="24"/>
          <w:szCs w:val="24"/>
        </w:rPr>
      </w:pPr>
      <w:r>
        <w:rPr>
          <w:rFonts w:ascii="Times New Roman" w:hAnsi="Times New Roman"/>
          <w:sz w:val="24"/>
          <w:szCs w:val="24"/>
        </w:rPr>
        <w:t xml:space="preserve">Town Council and School Committee members and Administrative staffs were </w:t>
      </w:r>
      <w:r w:rsidR="009D0931">
        <w:rPr>
          <w:rFonts w:ascii="Times New Roman" w:hAnsi="Times New Roman"/>
          <w:sz w:val="24"/>
          <w:szCs w:val="24"/>
        </w:rPr>
        <w:t xml:space="preserve">introduced. </w:t>
      </w:r>
      <w:r>
        <w:rPr>
          <w:rFonts w:ascii="Times New Roman" w:hAnsi="Times New Roman"/>
          <w:sz w:val="24"/>
          <w:szCs w:val="24"/>
        </w:rPr>
        <w:t xml:space="preserve"> School Committee Chair </w:t>
      </w:r>
      <w:r w:rsidR="00D94456">
        <w:rPr>
          <w:rFonts w:ascii="Times New Roman" w:hAnsi="Times New Roman"/>
          <w:sz w:val="24"/>
          <w:szCs w:val="24"/>
        </w:rPr>
        <w:t xml:space="preserve">Roberts noted this is his first </w:t>
      </w:r>
      <w:r w:rsidR="00157DEC">
        <w:rPr>
          <w:rFonts w:ascii="Times New Roman" w:hAnsi="Times New Roman"/>
          <w:sz w:val="24"/>
          <w:szCs w:val="24"/>
        </w:rPr>
        <w:t xml:space="preserve">joint session. Superintendent Duva </w:t>
      </w:r>
      <w:r>
        <w:rPr>
          <w:rFonts w:ascii="Times New Roman" w:hAnsi="Times New Roman"/>
          <w:sz w:val="24"/>
          <w:szCs w:val="24"/>
        </w:rPr>
        <w:t xml:space="preserve"> </w:t>
      </w:r>
    </w:p>
    <w:p w:rsidR="006B6950" w:rsidRDefault="006B6950" w:rsidP="006B6950">
      <w:pPr>
        <w:pStyle w:val="ListParagraph"/>
        <w:tabs>
          <w:tab w:val="left" w:pos="8640"/>
        </w:tabs>
        <w:ind w:left="0" w:right="0"/>
        <w:jc w:val="both"/>
        <w:rPr>
          <w:rFonts w:ascii="Times New Roman" w:hAnsi="Times New Roman"/>
          <w:sz w:val="24"/>
          <w:szCs w:val="24"/>
        </w:rPr>
      </w:pPr>
    </w:p>
    <w:p w:rsidR="00B64060" w:rsidRDefault="00A50158" w:rsidP="00B64060">
      <w:pPr>
        <w:pStyle w:val="ListParagraph"/>
        <w:tabs>
          <w:tab w:val="left" w:pos="0"/>
          <w:tab w:val="left" w:pos="8640"/>
        </w:tabs>
        <w:spacing w:after="0"/>
        <w:ind w:left="0" w:right="0"/>
        <w:jc w:val="both"/>
        <w:rPr>
          <w:rFonts w:ascii="Times New Roman" w:hAnsi="Times New Roman"/>
          <w:sz w:val="24"/>
          <w:szCs w:val="24"/>
        </w:rPr>
      </w:pPr>
      <w:r>
        <w:rPr>
          <w:rFonts w:ascii="Times New Roman" w:hAnsi="Times New Roman"/>
          <w:sz w:val="24"/>
          <w:szCs w:val="24"/>
        </w:rPr>
        <w:t xml:space="preserve">Gave an overview of </w:t>
      </w:r>
      <w:r w:rsidR="006B6950">
        <w:rPr>
          <w:rFonts w:ascii="Times New Roman" w:hAnsi="Times New Roman"/>
          <w:sz w:val="24"/>
          <w:szCs w:val="24"/>
        </w:rPr>
        <w:t xml:space="preserve">the budget process and </w:t>
      </w:r>
      <w:r w:rsidR="00157DEC">
        <w:rPr>
          <w:rFonts w:ascii="Times New Roman" w:hAnsi="Times New Roman"/>
          <w:sz w:val="24"/>
          <w:szCs w:val="24"/>
        </w:rPr>
        <w:t xml:space="preserve">Jamestown’s recognition of Melrose School as a Blue Ribbon School </w:t>
      </w:r>
      <w:r w:rsidR="009D0931">
        <w:rPr>
          <w:rFonts w:ascii="Times New Roman" w:hAnsi="Times New Roman"/>
          <w:sz w:val="24"/>
          <w:szCs w:val="24"/>
        </w:rPr>
        <w:t xml:space="preserve">of excellence </w:t>
      </w:r>
      <w:r w:rsidR="00157DEC">
        <w:rPr>
          <w:rFonts w:ascii="Times New Roman" w:hAnsi="Times New Roman"/>
          <w:sz w:val="24"/>
          <w:szCs w:val="24"/>
        </w:rPr>
        <w:t>and the</w:t>
      </w:r>
      <w:r w:rsidR="009D0931">
        <w:rPr>
          <w:rFonts w:ascii="Times New Roman" w:hAnsi="Times New Roman"/>
          <w:sz w:val="24"/>
          <w:szCs w:val="24"/>
        </w:rPr>
        <w:t xml:space="preserve"> </w:t>
      </w:r>
      <w:r>
        <w:rPr>
          <w:rFonts w:ascii="Times New Roman" w:hAnsi="Times New Roman"/>
          <w:sz w:val="24"/>
          <w:szCs w:val="24"/>
        </w:rPr>
        <w:t xml:space="preserve">School </w:t>
      </w:r>
      <w:r w:rsidR="009D0931">
        <w:rPr>
          <w:rFonts w:ascii="Times New Roman" w:hAnsi="Times New Roman"/>
          <w:sz w:val="24"/>
          <w:szCs w:val="24"/>
        </w:rPr>
        <w:t xml:space="preserve">Department’s </w:t>
      </w:r>
      <w:r w:rsidR="00157DEC">
        <w:rPr>
          <w:rFonts w:ascii="Times New Roman" w:hAnsi="Times New Roman"/>
          <w:sz w:val="24"/>
          <w:szCs w:val="24"/>
        </w:rPr>
        <w:t>goal to continue the high level of education</w:t>
      </w:r>
      <w:r>
        <w:rPr>
          <w:rFonts w:ascii="Times New Roman" w:hAnsi="Times New Roman"/>
          <w:sz w:val="24"/>
          <w:szCs w:val="24"/>
        </w:rPr>
        <w:t xml:space="preserve">. </w:t>
      </w:r>
      <w:r w:rsidR="00157DEC">
        <w:rPr>
          <w:rFonts w:ascii="Times New Roman" w:hAnsi="Times New Roman"/>
          <w:sz w:val="24"/>
          <w:szCs w:val="24"/>
        </w:rPr>
        <w:t>Review of the RI Comprehensive Assessment System proceeded</w:t>
      </w:r>
      <w:r w:rsidR="00B64060">
        <w:rPr>
          <w:rFonts w:ascii="Times New Roman" w:hAnsi="Times New Roman"/>
          <w:sz w:val="24"/>
          <w:szCs w:val="24"/>
        </w:rPr>
        <w:t xml:space="preserve">. </w:t>
      </w:r>
      <w:r w:rsidR="00157DEC">
        <w:rPr>
          <w:rFonts w:ascii="Times New Roman" w:hAnsi="Times New Roman"/>
          <w:sz w:val="24"/>
          <w:szCs w:val="24"/>
        </w:rPr>
        <w:t>Jamestown is rated 3</w:t>
      </w:r>
      <w:r w:rsidR="00157DEC" w:rsidRPr="00157DEC">
        <w:rPr>
          <w:rFonts w:ascii="Times New Roman" w:hAnsi="Times New Roman"/>
          <w:sz w:val="24"/>
          <w:szCs w:val="24"/>
          <w:vertAlign w:val="superscript"/>
        </w:rPr>
        <w:t>rd</w:t>
      </w:r>
      <w:r w:rsidR="00157DEC">
        <w:rPr>
          <w:rFonts w:ascii="Times New Roman" w:hAnsi="Times New Roman"/>
          <w:sz w:val="24"/>
          <w:szCs w:val="24"/>
        </w:rPr>
        <w:t xml:space="preserve"> in RI for English Language arts</w:t>
      </w:r>
      <w:r w:rsidR="00B64060">
        <w:rPr>
          <w:rFonts w:ascii="Times New Roman" w:hAnsi="Times New Roman"/>
          <w:sz w:val="24"/>
          <w:szCs w:val="24"/>
        </w:rPr>
        <w:t xml:space="preserve">. </w:t>
      </w:r>
    </w:p>
    <w:p w:rsidR="00B64060" w:rsidRDefault="00B64060" w:rsidP="00B64060">
      <w:pPr>
        <w:pStyle w:val="ListParagraph"/>
        <w:tabs>
          <w:tab w:val="left" w:pos="0"/>
          <w:tab w:val="left" w:pos="8640"/>
        </w:tabs>
        <w:spacing w:after="0"/>
        <w:ind w:left="0" w:right="0"/>
        <w:jc w:val="both"/>
        <w:rPr>
          <w:rFonts w:ascii="Times New Roman" w:hAnsi="Times New Roman"/>
          <w:sz w:val="24"/>
          <w:szCs w:val="24"/>
        </w:rPr>
      </w:pPr>
    </w:p>
    <w:p w:rsidR="00B64060" w:rsidRDefault="00B64060" w:rsidP="00B64060">
      <w:pPr>
        <w:pStyle w:val="ListParagraph"/>
        <w:tabs>
          <w:tab w:val="left" w:pos="0"/>
          <w:tab w:val="left" w:pos="8640"/>
        </w:tabs>
        <w:spacing w:after="0"/>
        <w:ind w:left="0" w:right="0"/>
        <w:jc w:val="both"/>
        <w:rPr>
          <w:rFonts w:ascii="Times New Roman" w:hAnsi="Times New Roman"/>
          <w:sz w:val="24"/>
          <w:szCs w:val="24"/>
        </w:rPr>
      </w:pPr>
      <w:r>
        <w:rPr>
          <w:rFonts w:ascii="Times New Roman" w:hAnsi="Times New Roman"/>
          <w:sz w:val="24"/>
          <w:szCs w:val="24"/>
        </w:rPr>
        <w:t xml:space="preserve">The School District uses the zero-based budgeting process based on need and is in </w:t>
      </w:r>
      <w:r w:rsidR="009D0931">
        <w:rPr>
          <w:rFonts w:ascii="Times New Roman" w:hAnsi="Times New Roman"/>
          <w:sz w:val="24"/>
          <w:szCs w:val="24"/>
        </w:rPr>
        <w:t xml:space="preserve">compliance </w:t>
      </w:r>
      <w:r>
        <w:rPr>
          <w:rFonts w:ascii="Times New Roman" w:hAnsi="Times New Roman"/>
          <w:sz w:val="24"/>
          <w:szCs w:val="24"/>
        </w:rPr>
        <w:t>with the mandated Chart of Accounts. Discussion ensued of the process based on fluctuating populations, needs, out-of-district costs, required programs, salaries and benefits, and the goals of the strategic plan. Lengthy discussion ensued of the zero-based budgeting process.</w:t>
      </w:r>
    </w:p>
    <w:p w:rsidR="00B64060" w:rsidRDefault="00B64060" w:rsidP="00B64060">
      <w:pPr>
        <w:pStyle w:val="ListParagraph"/>
        <w:tabs>
          <w:tab w:val="left" w:pos="0"/>
          <w:tab w:val="left" w:pos="8640"/>
        </w:tabs>
        <w:spacing w:after="0"/>
        <w:ind w:left="0" w:right="0"/>
        <w:jc w:val="both"/>
        <w:rPr>
          <w:rFonts w:ascii="Times New Roman" w:hAnsi="Times New Roman"/>
          <w:sz w:val="24"/>
          <w:szCs w:val="24"/>
        </w:rPr>
      </w:pPr>
    </w:p>
    <w:p w:rsidR="00C36E41" w:rsidRDefault="00B64060" w:rsidP="00B64060">
      <w:pPr>
        <w:pStyle w:val="ListParagraph"/>
        <w:tabs>
          <w:tab w:val="left" w:pos="0"/>
          <w:tab w:val="left" w:pos="8640"/>
        </w:tabs>
        <w:spacing w:after="0"/>
        <w:ind w:left="0" w:right="0"/>
        <w:jc w:val="both"/>
        <w:rPr>
          <w:rFonts w:ascii="Times New Roman" w:hAnsi="Times New Roman"/>
          <w:sz w:val="24"/>
          <w:szCs w:val="24"/>
        </w:rPr>
      </w:pPr>
      <w:r>
        <w:rPr>
          <w:rFonts w:ascii="Times New Roman" w:hAnsi="Times New Roman"/>
          <w:sz w:val="24"/>
          <w:szCs w:val="24"/>
        </w:rPr>
        <w:t xml:space="preserve">Discussion involved the unknowns that occur, and this year a part-time nurse was hired due to an increased need. </w:t>
      </w:r>
      <w:r w:rsidR="009D0931">
        <w:rPr>
          <w:rFonts w:ascii="Times New Roman" w:hAnsi="Times New Roman"/>
          <w:sz w:val="24"/>
          <w:szCs w:val="24"/>
        </w:rPr>
        <w:t>High School t</w:t>
      </w:r>
      <w:r>
        <w:rPr>
          <w:rFonts w:ascii="Times New Roman" w:hAnsi="Times New Roman"/>
          <w:sz w:val="24"/>
          <w:szCs w:val="24"/>
        </w:rPr>
        <w:t xml:space="preserve">uitions and the impact of the fluctuating population, including military families, were noted. Discussion involved the military families that </w:t>
      </w:r>
      <w:r w:rsidR="00C36E41">
        <w:rPr>
          <w:rFonts w:ascii="Times New Roman" w:hAnsi="Times New Roman"/>
          <w:sz w:val="24"/>
          <w:szCs w:val="24"/>
        </w:rPr>
        <w:t>come to Jamestown, their children who attend our schools, and that they ar</w:t>
      </w:r>
      <w:r w:rsidR="00817606">
        <w:rPr>
          <w:rFonts w:ascii="Times New Roman" w:hAnsi="Times New Roman"/>
          <w:sz w:val="24"/>
          <w:szCs w:val="24"/>
        </w:rPr>
        <w:t>e</w:t>
      </w:r>
      <w:r w:rsidR="00C36E41">
        <w:rPr>
          <w:rFonts w:ascii="Times New Roman" w:hAnsi="Times New Roman"/>
          <w:sz w:val="24"/>
          <w:szCs w:val="24"/>
        </w:rPr>
        <w:t xml:space="preserve"> an asset to the community. </w:t>
      </w:r>
      <w:r w:rsidR="00817606">
        <w:rPr>
          <w:rFonts w:ascii="Times New Roman" w:hAnsi="Times New Roman"/>
          <w:sz w:val="24"/>
          <w:szCs w:val="24"/>
        </w:rPr>
        <w:t xml:space="preserve">Lengthy discussion ensued of budget development, unknown costs, and impacts. </w:t>
      </w:r>
      <w:r w:rsidR="00C36E41">
        <w:rPr>
          <w:rFonts w:ascii="Times New Roman" w:hAnsi="Times New Roman"/>
          <w:sz w:val="24"/>
          <w:szCs w:val="24"/>
        </w:rPr>
        <w:t xml:space="preserve"> </w:t>
      </w:r>
    </w:p>
    <w:p w:rsidR="00C36E41" w:rsidRDefault="00C36E41" w:rsidP="00B64060">
      <w:pPr>
        <w:pStyle w:val="ListParagraph"/>
        <w:tabs>
          <w:tab w:val="left" w:pos="0"/>
          <w:tab w:val="left" w:pos="8640"/>
        </w:tabs>
        <w:spacing w:after="0"/>
        <w:ind w:left="0" w:right="0"/>
        <w:jc w:val="both"/>
        <w:rPr>
          <w:rFonts w:ascii="Times New Roman" w:hAnsi="Times New Roman"/>
          <w:sz w:val="24"/>
          <w:szCs w:val="24"/>
        </w:rPr>
      </w:pPr>
    </w:p>
    <w:p w:rsidR="00817606" w:rsidRDefault="00C36E41" w:rsidP="00B64060">
      <w:pPr>
        <w:pStyle w:val="ListParagraph"/>
        <w:tabs>
          <w:tab w:val="left" w:pos="0"/>
          <w:tab w:val="left" w:pos="8640"/>
        </w:tabs>
        <w:spacing w:after="0"/>
        <w:ind w:left="0" w:right="0"/>
        <w:jc w:val="both"/>
        <w:rPr>
          <w:rFonts w:ascii="Times New Roman" w:hAnsi="Times New Roman"/>
          <w:sz w:val="24"/>
          <w:szCs w:val="24"/>
        </w:rPr>
      </w:pPr>
      <w:r>
        <w:rPr>
          <w:rFonts w:ascii="Times New Roman" w:hAnsi="Times New Roman"/>
          <w:sz w:val="24"/>
          <w:szCs w:val="24"/>
        </w:rPr>
        <w:t xml:space="preserve">The School Construction </w:t>
      </w:r>
      <w:r w:rsidR="00817606">
        <w:rPr>
          <w:rFonts w:ascii="Times New Roman" w:hAnsi="Times New Roman"/>
          <w:sz w:val="24"/>
          <w:szCs w:val="24"/>
        </w:rPr>
        <w:t>Program and budgeting process were reviewed. The $5.9 million Bond Issue was approved by the voters at the November election</w:t>
      </w:r>
      <w:r w:rsidR="009D0931">
        <w:rPr>
          <w:rFonts w:ascii="Times New Roman" w:hAnsi="Times New Roman"/>
          <w:sz w:val="24"/>
          <w:szCs w:val="24"/>
        </w:rPr>
        <w:t>,</w:t>
      </w:r>
      <w:r w:rsidR="00817606">
        <w:rPr>
          <w:rFonts w:ascii="Times New Roman" w:hAnsi="Times New Roman"/>
          <w:sz w:val="24"/>
          <w:szCs w:val="24"/>
        </w:rPr>
        <w:t xml:space="preserve"> the budget must meet what is mandated</w:t>
      </w:r>
      <w:r w:rsidR="009D0931">
        <w:rPr>
          <w:rFonts w:ascii="Times New Roman" w:hAnsi="Times New Roman"/>
          <w:sz w:val="24"/>
          <w:szCs w:val="24"/>
        </w:rPr>
        <w:t>,</w:t>
      </w:r>
      <w:r w:rsidR="00817606">
        <w:rPr>
          <w:rFonts w:ascii="Times New Roman" w:hAnsi="Times New Roman"/>
          <w:sz w:val="24"/>
          <w:szCs w:val="24"/>
        </w:rPr>
        <w:t xml:space="preserve"> and they are transitioning to reflect those impending costs that will reflect an increase in the capital budget. </w:t>
      </w:r>
      <w:r w:rsidR="00A15A79">
        <w:rPr>
          <w:rFonts w:ascii="Times New Roman" w:hAnsi="Times New Roman"/>
          <w:sz w:val="24"/>
          <w:szCs w:val="24"/>
        </w:rPr>
        <w:t>Discussion ensued of retiring debt that will offset the increased debt for the mandated school construction project.</w:t>
      </w:r>
    </w:p>
    <w:p w:rsidR="00817606" w:rsidRDefault="00817606" w:rsidP="00B64060">
      <w:pPr>
        <w:pStyle w:val="ListParagraph"/>
        <w:tabs>
          <w:tab w:val="left" w:pos="0"/>
          <w:tab w:val="left" w:pos="8640"/>
        </w:tabs>
        <w:spacing w:after="0"/>
        <w:ind w:left="0" w:right="0"/>
        <w:jc w:val="both"/>
        <w:rPr>
          <w:rFonts w:ascii="Times New Roman" w:hAnsi="Times New Roman"/>
          <w:sz w:val="24"/>
          <w:szCs w:val="24"/>
        </w:rPr>
      </w:pPr>
    </w:p>
    <w:p w:rsidR="00A50158" w:rsidRDefault="00817606" w:rsidP="008A7B9F">
      <w:pPr>
        <w:pStyle w:val="ListParagraph"/>
        <w:tabs>
          <w:tab w:val="left" w:pos="0"/>
          <w:tab w:val="left" w:pos="8640"/>
        </w:tabs>
        <w:spacing w:before="240" w:after="0"/>
        <w:ind w:left="0" w:right="0"/>
        <w:jc w:val="both"/>
        <w:rPr>
          <w:rFonts w:ascii="Times New Roman" w:hAnsi="Times New Roman"/>
          <w:sz w:val="24"/>
          <w:szCs w:val="24"/>
        </w:rPr>
      </w:pPr>
      <w:r>
        <w:rPr>
          <w:rFonts w:ascii="Times New Roman" w:hAnsi="Times New Roman"/>
          <w:sz w:val="24"/>
          <w:szCs w:val="24"/>
        </w:rPr>
        <w:t xml:space="preserve">Town Administrator Nota commented on the open communication between Town Administration and School Department. Budget factors include revaluation which is underway, and property sales to date exceed property values, by 15% to 20%. Healthcare is usually </w:t>
      </w:r>
      <w:r w:rsidR="00A15A79">
        <w:rPr>
          <w:rFonts w:ascii="Times New Roman" w:hAnsi="Times New Roman"/>
          <w:sz w:val="24"/>
          <w:szCs w:val="24"/>
        </w:rPr>
        <w:t xml:space="preserve">an increase of 5%. Budget submittal is 90 days prior to the FTM, which is June 3, 2019, with departmental budget submittals by the end of December, meetings with Town Departments in January, Town Administrator’s budget submission to Council in March, budget hearings in March and April, followed by budget adoption by the Council 30 days prior to the FTM. </w:t>
      </w:r>
    </w:p>
    <w:p w:rsidR="00A50158" w:rsidRDefault="00A50158" w:rsidP="008A7B9F">
      <w:pPr>
        <w:pStyle w:val="ListParagraph"/>
        <w:tabs>
          <w:tab w:val="left" w:pos="0"/>
          <w:tab w:val="left" w:pos="8640"/>
        </w:tabs>
        <w:spacing w:before="240" w:after="0"/>
        <w:ind w:left="0" w:right="0"/>
        <w:jc w:val="both"/>
        <w:rPr>
          <w:rFonts w:ascii="Times New Roman" w:hAnsi="Times New Roman"/>
          <w:sz w:val="24"/>
          <w:szCs w:val="24"/>
        </w:rPr>
      </w:pPr>
    </w:p>
    <w:p w:rsidR="00634A5C" w:rsidRDefault="00A15A79" w:rsidP="008A7B9F">
      <w:pPr>
        <w:pStyle w:val="ListParagraph"/>
        <w:tabs>
          <w:tab w:val="left" w:pos="0"/>
          <w:tab w:val="left" w:pos="8640"/>
        </w:tabs>
        <w:spacing w:before="240" w:after="0"/>
        <w:ind w:left="0" w:right="0"/>
        <w:jc w:val="both"/>
        <w:rPr>
          <w:rFonts w:ascii="Times New Roman" w:hAnsi="Times New Roman"/>
          <w:sz w:val="24"/>
          <w:szCs w:val="24"/>
        </w:rPr>
      </w:pPr>
      <w:r>
        <w:rPr>
          <w:rFonts w:ascii="Times New Roman" w:hAnsi="Times New Roman"/>
          <w:sz w:val="24"/>
          <w:szCs w:val="24"/>
        </w:rPr>
        <w:t>Budget factors include debt service, healthcare and contractual obligations. Jamestown</w:t>
      </w:r>
      <w:r w:rsidR="009D0931">
        <w:rPr>
          <w:rFonts w:ascii="Times New Roman" w:hAnsi="Times New Roman"/>
          <w:sz w:val="24"/>
          <w:szCs w:val="24"/>
        </w:rPr>
        <w:t>’s</w:t>
      </w:r>
      <w:r>
        <w:rPr>
          <w:rFonts w:ascii="Times New Roman" w:hAnsi="Times New Roman"/>
          <w:sz w:val="24"/>
          <w:szCs w:val="24"/>
        </w:rPr>
        <w:t xml:space="preserve"> fund balance is 20.38%, higher than most communities. Pension funding and </w:t>
      </w:r>
      <w:r w:rsidR="008A7B9F">
        <w:rPr>
          <w:rFonts w:ascii="Times New Roman" w:hAnsi="Times New Roman"/>
          <w:sz w:val="24"/>
          <w:szCs w:val="24"/>
        </w:rPr>
        <w:t xml:space="preserve">Bond Indebtedness were reviewed. The Town’s high bond rating results a lower interest rate for borrowing. The budget increase is expected at 1%. Discussion ensued of the motor vehicle tax reimbursement, at $6,000 for Jamestown ($500 State and $5,500 Town). </w:t>
      </w:r>
    </w:p>
    <w:p w:rsidR="00634A5C" w:rsidRDefault="00634A5C" w:rsidP="008A7B9F">
      <w:pPr>
        <w:pStyle w:val="ListParagraph"/>
        <w:tabs>
          <w:tab w:val="left" w:pos="0"/>
          <w:tab w:val="left" w:pos="8640"/>
        </w:tabs>
        <w:spacing w:before="240" w:after="0"/>
        <w:ind w:left="0" w:right="0"/>
        <w:jc w:val="both"/>
        <w:rPr>
          <w:rFonts w:ascii="Times New Roman" w:hAnsi="Times New Roman"/>
          <w:sz w:val="24"/>
          <w:szCs w:val="24"/>
        </w:rPr>
      </w:pPr>
    </w:p>
    <w:p w:rsidR="00634A5C" w:rsidRDefault="00634A5C" w:rsidP="008A7B9F">
      <w:pPr>
        <w:pStyle w:val="ListParagraph"/>
        <w:tabs>
          <w:tab w:val="left" w:pos="0"/>
          <w:tab w:val="left" w:pos="8640"/>
        </w:tabs>
        <w:spacing w:before="240" w:after="0"/>
        <w:ind w:left="0" w:right="0"/>
        <w:jc w:val="both"/>
        <w:rPr>
          <w:rFonts w:ascii="Times New Roman" w:hAnsi="Times New Roman"/>
          <w:sz w:val="24"/>
          <w:szCs w:val="24"/>
        </w:rPr>
      </w:pPr>
      <w:r>
        <w:rPr>
          <w:rFonts w:ascii="Times New Roman" w:hAnsi="Times New Roman"/>
          <w:sz w:val="24"/>
          <w:szCs w:val="24"/>
        </w:rPr>
        <w:t>Discussion ensued of the capital improvement budget, with reductions in recent years, and debt, which is down. The draft audit expected soon will provide more information on the general fund, reserve fund, and unreserved fund. Discussion ensued of long-term liability, including OPEB and pensions, contractual obligations and contract negotiations.</w:t>
      </w:r>
    </w:p>
    <w:p w:rsidR="00634A5C" w:rsidRDefault="00634A5C" w:rsidP="008A7B9F">
      <w:pPr>
        <w:pStyle w:val="ListParagraph"/>
        <w:tabs>
          <w:tab w:val="left" w:pos="0"/>
          <w:tab w:val="left" w:pos="8640"/>
        </w:tabs>
        <w:spacing w:before="240" w:after="0"/>
        <w:ind w:left="0" w:right="0"/>
        <w:jc w:val="both"/>
        <w:rPr>
          <w:rFonts w:ascii="Times New Roman" w:hAnsi="Times New Roman"/>
          <w:sz w:val="24"/>
          <w:szCs w:val="24"/>
        </w:rPr>
      </w:pPr>
    </w:p>
    <w:p w:rsidR="006B6950" w:rsidRDefault="00634A5C" w:rsidP="008A7B9F">
      <w:pPr>
        <w:pStyle w:val="ListParagraph"/>
        <w:tabs>
          <w:tab w:val="left" w:pos="0"/>
          <w:tab w:val="left" w:pos="8640"/>
        </w:tabs>
        <w:spacing w:before="240" w:after="0"/>
        <w:ind w:left="0" w:right="0"/>
        <w:jc w:val="both"/>
        <w:rPr>
          <w:rFonts w:ascii="Times New Roman" w:hAnsi="Times New Roman"/>
          <w:sz w:val="24"/>
          <w:szCs w:val="24"/>
        </w:rPr>
      </w:pPr>
      <w:r>
        <w:rPr>
          <w:rFonts w:ascii="Times New Roman" w:hAnsi="Times New Roman"/>
          <w:sz w:val="24"/>
          <w:szCs w:val="24"/>
        </w:rPr>
        <w:lastRenderedPageBreak/>
        <w:t xml:space="preserve">Review of Bonding ensued, including the $5.9 million for school construction, $2.9 million for the golf course, and $1 million for the Library, and potential solar projects for Town and School facilities. Discussion ensued of upcoming needs for vehicle replacements and debt.    </w:t>
      </w:r>
      <w:r w:rsidR="00A15A79">
        <w:rPr>
          <w:rFonts w:ascii="Times New Roman" w:hAnsi="Times New Roman"/>
          <w:sz w:val="24"/>
          <w:szCs w:val="24"/>
        </w:rPr>
        <w:t xml:space="preserve"> </w:t>
      </w:r>
      <w:r w:rsidR="00817606">
        <w:rPr>
          <w:rFonts w:ascii="Times New Roman" w:hAnsi="Times New Roman"/>
          <w:sz w:val="24"/>
          <w:szCs w:val="24"/>
        </w:rPr>
        <w:t xml:space="preserve">  </w:t>
      </w:r>
      <w:r w:rsidR="00C36E41">
        <w:rPr>
          <w:rFonts w:ascii="Times New Roman" w:hAnsi="Times New Roman"/>
          <w:sz w:val="24"/>
          <w:szCs w:val="24"/>
        </w:rPr>
        <w:t xml:space="preserve"> </w:t>
      </w:r>
      <w:r w:rsidR="00B64060">
        <w:rPr>
          <w:rFonts w:ascii="Times New Roman" w:hAnsi="Times New Roman"/>
          <w:sz w:val="24"/>
          <w:szCs w:val="24"/>
        </w:rPr>
        <w:t xml:space="preserve">  </w:t>
      </w:r>
      <w:r w:rsidR="006B6950">
        <w:rPr>
          <w:rFonts w:ascii="Times New Roman" w:hAnsi="Times New Roman"/>
          <w:sz w:val="24"/>
          <w:szCs w:val="24"/>
        </w:rPr>
        <w:t xml:space="preserve"> </w:t>
      </w:r>
    </w:p>
    <w:p w:rsidR="006B0BB8" w:rsidRDefault="006B0BB8" w:rsidP="006B0BB8">
      <w:pPr>
        <w:tabs>
          <w:tab w:val="left" w:pos="0"/>
          <w:tab w:val="left" w:pos="8640"/>
        </w:tabs>
        <w:spacing w:after="0"/>
        <w:ind w:left="360" w:right="0"/>
        <w:jc w:val="both"/>
        <w:rPr>
          <w:rFonts w:ascii="Times New Roman" w:hAnsi="Times New Roman"/>
          <w:sz w:val="24"/>
          <w:szCs w:val="24"/>
        </w:rPr>
      </w:pPr>
    </w:p>
    <w:p w:rsidR="00F82DAA" w:rsidRDefault="00F82DAA" w:rsidP="00F82DAA">
      <w:pPr>
        <w:tabs>
          <w:tab w:val="left" w:pos="0"/>
          <w:tab w:val="left" w:pos="8640"/>
        </w:tabs>
        <w:spacing w:after="0"/>
        <w:ind w:right="0"/>
        <w:jc w:val="center"/>
        <w:rPr>
          <w:rFonts w:ascii="Times New Roman" w:hAnsi="Times New Roman"/>
          <w:b/>
          <w:sz w:val="24"/>
          <w:szCs w:val="24"/>
        </w:rPr>
      </w:pPr>
      <w:r>
        <w:rPr>
          <w:rFonts w:ascii="Times New Roman" w:hAnsi="Times New Roman"/>
          <w:b/>
          <w:sz w:val="24"/>
          <w:szCs w:val="24"/>
        </w:rPr>
        <w:t xml:space="preserve">IV.  </w:t>
      </w:r>
      <w:r w:rsidR="00BF4E09">
        <w:rPr>
          <w:rFonts w:ascii="Times New Roman" w:hAnsi="Times New Roman"/>
          <w:b/>
          <w:sz w:val="24"/>
          <w:szCs w:val="24"/>
        </w:rPr>
        <w:t xml:space="preserve"> </w:t>
      </w:r>
      <w:r>
        <w:rPr>
          <w:rFonts w:ascii="Times New Roman" w:hAnsi="Times New Roman"/>
          <w:b/>
          <w:sz w:val="24"/>
          <w:szCs w:val="24"/>
        </w:rPr>
        <w:t>ADJOURNMENT</w:t>
      </w:r>
    </w:p>
    <w:p w:rsidR="00F82DAA" w:rsidRPr="00F82DAA" w:rsidRDefault="00F82DAA" w:rsidP="00F82DAA">
      <w:pPr>
        <w:tabs>
          <w:tab w:val="left" w:pos="0"/>
          <w:tab w:val="left" w:pos="8640"/>
        </w:tabs>
        <w:spacing w:after="0"/>
        <w:ind w:right="0"/>
        <w:jc w:val="center"/>
        <w:rPr>
          <w:rFonts w:ascii="Times New Roman" w:hAnsi="Times New Roman"/>
          <w:b/>
          <w:sz w:val="24"/>
          <w:szCs w:val="24"/>
        </w:rPr>
      </w:pPr>
    </w:p>
    <w:p w:rsidR="00105A5E" w:rsidRDefault="00105A5E" w:rsidP="00B10040">
      <w:p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There being no further business to discuss, the work session was ad</w:t>
      </w:r>
      <w:r w:rsidR="00C312CC">
        <w:rPr>
          <w:rFonts w:ascii="Times New Roman" w:hAnsi="Times New Roman"/>
          <w:sz w:val="24"/>
          <w:szCs w:val="24"/>
        </w:rPr>
        <w:t>j</w:t>
      </w:r>
      <w:r>
        <w:rPr>
          <w:rFonts w:ascii="Times New Roman" w:hAnsi="Times New Roman"/>
          <w:sz w:val="24"/>
          <w:szCs w:val="24"/>
        </w:rPr>
        <w:t>o</w:t>
      </w:r>
      <w:r w:rsidR="00C312CC">
        <w:rPr>
          <w:rFonts w:ascii="Times New Roman" w:hAnsi="Times New Roman"/>
          <w:sz w:val="24"/>
          <w:szCs w:val="24"/>
        </w:rPr>
        <w:t>u</w:t>
      </w:r>
      <w:r>
        <w:rPr>
          <w:rFonts w:ascii="Times New Roman" w:hAnsi="Times New Roman"/>
          <w:sz w:val="24"/>
          <w:szCs w:val="24"/>
        </w:rPr>
        <w:t>rned at 6:</w:t>
      </w:r>
      <w:r w:rsidR="001E227F">
        <w:rPr>
          <w:rFonts w:ascii="Times New Roman" w:hAnsi="Times New Roman"/>
          <w:sz w:val="24"/>
          <w:szCs w:val="24"/>
        </w:rPr>
        <w:t>55</w:t>
      </w:r>
      <w:r>
        <w:rPr>
          <w:rFonts w:ascii="Times New Roman" w:hAnsi="Times New Roman"/>
          <w:sz w:val="24"/>
          <w:szCs w:val="24"/>
        </w:rPr>
        <w:t xml:space="preserve"> p.m.</w:t>
      </w:r>
    </w:p>
    <w:p w:rsidR="00105A5E" w:rsidRDefault="00105A5E" w:rsidP="00B10040">
      <w:pPr>
        <w:tabs>
          <w:tab w:val="left" w:pos="0"/>
          <w:tab w:val="left" w:pos="8640"/>
        </w:tabs>
        <w:spacing w:after="0"/>
        <w:ind w:right="0"/>
        <w:jc w:val="both"/>
        <w:rPr>
          <w:rFonts w:ascii="Times New Roman" w:hAnsi="Times New Roman"/>
          <w:sz w:val="24"/>
          <w:szCs w:val="24"/>
        </w:rPr>
      </w:pPr>
    </w:p>
    <w:p w:rsidR="00105A5E" w:rsidRDefault="00105A5E" w:rsidP="00B10040">
      <w:p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Attest:</w:t>
      </w:r>
    </w:p>
    <w:p w:rsidR="00105A5E" w:rsidRDefault="00105A5E" w:rsidP="00B10040">
      <w:pPr>
        <w:tabs>
          <w:tab w:val="left" w:pos="0"/>
          <w:tab w:val="left" w:pos="8640"/>
        </w:tabs>
        <w:spacing w:after="0"/>
        <w:ind w:right="0"/>
        <w:jc w:val="both"/>
        <w:rPr>
          <w:rFonts w:ascii="Times New Roman" w:hAnsi="Times New Roman"/>
          <w:sz w:val="24"/>
          <w:szCs w:val="24"/>
        </w:rPr>
      </w:pPr>
    </w:p>
    <w:p w:rsidR="00105A5E" w:rsidRDefault="00105A5E" w:rsidP="00105A5E">
      <w:pPr>
        <w:tabs>
          <w:tab w:val="left" w:pos="0"/>
          <w:tab w:val="left" w:pos="720"/>
          <w:tab w:val="left" w:pos="1440"/>
          <w:tab w:val="left" w:pos="2160"/>
          <w:tab w:val="left" w:pos="4320"/>
          <w:tab w:val="left" w:pos="8640"/>
        </w:tabs>
        <w:spacing w:after="0"/>
        <w:ind w:right="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105A5E" w:rsidRPr="00105A5E" w:rsidRDefault="00105A5E" w:rsidP="00105A5E">
      <w:pPr>
        <w:tabs>
          <w:tab w:val="left" w:pos="0"/>
          <w:tab w:val="left" w:pos="720"/>
          <w:tab w:val="left" w:pos="1440"/>
          <w:tab w:val="left" w:pos="2160"/>
          <w:tab w:val="left" w:pos="4320"/>
          <w:tab w:val="left" w:pos="8640"/>
        </w:tabs>
        <w:spacing w:after="0"/>
        <w:ind w:right="0"/>
        <w:jc w:val="both"/>
        <w:rPr>
          <w:rFonts w:ascii="Times New Roman" w:hAnsi="Times New Roman"/>
          <w:sz w:val="24"/>
          <w:szCs w:val="24"/>
        </w:rPr>
      </w:pPr>
      <w:r>
        <w:rPr>
          <w:rFonts w:ascii="Times New Roman" w:hAnsi="Times New Roman"/>
          <w:sz w:val="24"/>
          <w:szCs w:val="24"/>
        </w:rPr>
        <w:t>Cheryl A. Fernstrom, CMC, Town Clerk</w:t>
      </w:r>
    </w:p>
    <w:p w:rsidR="002724DD" w:rsidRDefault="002724DD" w:rsidP="002724DD">
      <w:pPr>
        <w:tabs>
          <w:tab w:val="left" w:pos="0"/>
          <w:tab w:val="left" w:pos="8640"/>
        </w:tabs>
        <w:spacing w:after="0"/>
        <w:ind w:right="0"/>
        <w:jc w:val="both"/>
        <w:rPr>
          <w:rFonts w:ascii="Times New Roman" w:hAnsi="Times New Roman"/>
          <w:sz w:val="24"/>
          <w:szCs w:val="24"/>
        </w:rPr>
      </w:pPr>
    </w:p>
    <w:p w:rsidR="00E1022C" w:rsidRDefault="00E1022C" w:rsidP="00E1022C">
      <w:pPr>
        <w:pStyle w:val="ListParagraph"/>
        <w:tabs>
          <w:tab w:val="left" w:pos="0"/>
          <w:tab w:val="left" w:pos="720"/>
          <w:tab w:val="left" w:pos="1440"/>
          <w:tab w:val="left" w:pos="4320"/>
          <w:tab w:val="left" w:pos="8640"/>
        </w:tabs>
        <w:ind w:left="0" w:right="0"/>
        <w:jc w:val="both"/>
        <w:rPr>
          <w:rFonts w:ascii="Times New Roman" w:hAnsi="Times New Roman"/>
          <w:sz w:val="24"/>
          <w:szCs w:val="24"/>
        </w:rPr>
      </w:pPr>
      <w:r>
        <w:rPr>
          <w:rFonts w:ascii="Times New Roman" w:hAnsi="Times New Roman"/>
          <w:sz w:val="24"/>
          <w:szCs w:val="24"/>
        </w:rPr>
        <w:t>Copies to:</w:t>
      </w:r>
      <w:r>
        <w:rPr>
          <w:rFonts w:ascii="Times New Roman" w:hAnsi="Times New Roman"/>
          <w:sz w:val="24"/>
          <w:szCs w:val="24"/>
        </w:rPr>
        <w:tab/>
        <w:t xml:space="preserve">Town Council </w:t>
      </w:r>
    </w:p>
    <w:p w:rsidR="00E1022C" w:rsidRDefault="00E1022C" w:rsidP="00E1022C">
      <w:pPr>
        <w:pStyle w:val="ListParagraph"/>
        <w:tabs>
          <w:tab w:val="left" w:pos="0"/>
          <w:tab w:val="left" w:pos="720"/>
          <w:tab w:val="left" w:pos="1440"/>
          <w:tab w:val="left" w:pos="4320"/>
          <w:tab w:val="left" w:pos="8640"/>
        </w:tabs>
        <w:ind w:left="0" w:righ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Administrator</w:t>
      </w:r>
    </w:p>
    <w:p w:rsidR="00E75963" w:rsidRDefault="00E75963" w:rsidP="00E1022C">
      <w:pPr>
        <w:pStyle w:val="ListParagraph"/>
        <w:tabs>
          <w:tab w:val="left" w:pos="0"/>
          <w:tab w:val="left" w:pos="720"/>
          <w:tab w:val="left" w:pos="1440"/>
          <w:tab w:val="left" w:pos="4320"/>
          <w:tab w:val="left" w:pos="8640"/>
        </w:tabs>
        <w:ind w:left="0" w:righ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Finance Director</w:t>
      </w:r>
    </w:p>
    <w:p w:rsidR="00E84E20" w:rsidRPr="00E1022C" w:rsidRDefault="00E1022C" w:rsidP="00E1022C">
      <w:pPr>
        <w:pStyle w:val="ListParagraph"/>
        <w:tabs>
          <w:tab w:val="left" w:pos="0"/>
          <w:tab w:val="left" w:pos="720"/>
          <w:tab w:val="left" w:pos="1440"/>
          <w:tab w:val="left" w:pos="4320"/>
          <w:tab w:val="left" w:pos="8640"/>
        </w:tabs>
        <w:ind w:left="0" w:righ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Solicitor</w:t>
      </w:r>
    </w:p>
    <w:sectPr w:rsidR="00E84E20" w:rsidRPr="00E1022C" w:rsidSect="00105A5E">
      <w:footerReference w:type="default" r:id="rId8"/>
      <w:pgSz w:w="12240" w:h="15840"/>
      <w:pgMar w:top="2016"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BB" w:rsidRDefault="004600BB" w:rsidP="001B15DE">
      <w:pPr>
        <w:spacing w:after="0"/>
      </w:pPr>
      <w:r>
        <w:separator/>
      </w:r>
    </w:p>
  </w:endnote>
  <w:endnote w:type="continuationSeparator" w:id="0">
    <w:p w:rsidR="004600BB" w:rsidRDefault="004600BB" w:rsidP="001B1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71" w:rsidRDefault="00417A71" w:rsidP="001B15DE">
    <w:pPr>
      <w:pStyle w:val="Footer"/>
      <w:ind w:right="0"/>
    </w:pPr>
    <w:r>
      <w:t>Town Council Work Session 12</w:t>
    </w:r>
    <w:r w:rsidR="002864DA">
      <w:t>-</w:t>
    </w:r>
    <w:r w:rsidR="007D4246">
      <w:t>1</w:t>
    </w:r>
    <w:r w:rsidR="001C161C">
      <w:t>7</w:t>
    </w:r>
    <w:r w:rsidR="002864DA">
      <w:t>-</w:t>
    </w:r>
    <w:r>
      <w:t>201</w:t>
    </w:r>
    <w:r w:rsidR="001C161C">
      <w:t>8</w:t>
    </w:r>
    <w:r>
      <w:t xml:space="preserve">                                                                                  Page </w:t>
    </w:r>
    <w:r w:rsidR="0015060A">
      <w:rPr>
        <w:b/>
        <w:sz w:val="24"/>
        <w:szCs w:val="24"/>
      </w:rPr>
      <w:fldChar w:fldCharType="begin"/>
    </w:r>
    <w:r>
      <w:rPr>
        <w:b/>
      </w:rPr>
      <w:instrText xml:space="preserve"> PAGE </w:instrText>
    </w:r>
    <w:r w:rsidR="0015060A">
      <w:rPr>
        <w:b/>
        <w:sz w:val="24"/>
        <w:szCs w:val="24"/>
      </w:rPr>
      <w:fldChar w:fldCharType="separate"/>
    </w:r>
    <w:r w:rsidR="00B67A70">
      <w:rPr>
        <w:b/>
        <w:noProof/>
      </w:rPr>
      <w:t>3</w:t>
    </w:r>
    <w:r w:rsidR="0015060A">
      <w:rPr>
        <w:b/>
        <w:sz w:val="24"/>
        <w:szCs w:val="24"/>
      </w:rPr>
      <w:fldChar w:fldCharType="end"/>
    </w:r>
    <w:r>
      <w:t xml:space="preserve"> of </w:t>
    </w:r>
    <w:r w:rsidR="0015060A">
      <w:rPr>
        <w:b/>
        <w:sz w:val="24"/>
        <w:szCs w:val="24"/>
      </w:rPr>
      <w:fldChar w:fldCharType="begin"/>
    </w:r>
    <w:r>
      <w:rPr>
        <w:b/>
      </w:rPr>
      <w:instrText xml:space="preserve"> NUMPAGES  </w:instrText>
    </w:r>
    <w:r w:rsidR="0015060A">
      <w:rPr>
        <w:b/>
        <w:sz w:val="24"/>
        <w:szCs w:val="24"/>
      </w:rPr>
      <w:fldChar w:fldCharType="separate"/>
    </w:r>
    <w:r w:rsidR="00B67A70">
      <w:rPr>
        <w:b/>
        <w:noProof/>
      </w:rPr>
      <w:t>3</w:t>
    </w:r>
    <w:r w:rsidR="0015060A">
      <w:rPr>
        <w:b/>
        <w:sz w:val="24"/>
        <w:szCs w:val="24"/>
      </w:rPr>
      <w:fldChar w:fldCharType="end"/>
    </w:r>
  </w:p>
  <w:p w:rsidR="00417A71" w:rsidRDefault="00417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BB" w:rsidRDefault="004600BB" w:rsidP="001B15DE">
      <w:pPr>
        <w:spacing w:after="0"/>
      </w:pPr>
      <w:r>
        <w:separator/>
      </w:r>
    </w:p>
  </w:footnote>
  <w:footnote w:type="continuationSeparator" w:id="0">
    <w:p w:rsidR="004600BB" w:rsidRDefault="004600BB" w:rsidP="001B15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C2D"/>
    <w:multiLevelType w:val="hybridMultilevel"/>
    <w:tmpl w:val="CE0C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5AE7"/>
    <w:multiLevelType w:val="hybridMultilevel"/>
    <w:tmpl w:val="0D88746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16155F69"/>
    <w:multiLevelType w:val="hybridMultilevel"/>
    <w:tmpl w:val="30F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E94"/>
    <w:multiLevelType w:val="hybridMultilevel"/>
    <w:tmpl w:val="018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58F"/>
    <w:multiLevelType w:val="hybridMultilevel"/>
    <w:tmpl w:val="CCD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B447F"/>
    <w:multiLevelType w:val="hybridMultilevel"/>
    <w:tmpl w:val="19BE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B5E30"/>
    <w:multiLevelType w:val="hybridMultilevel"/>
    <w:tmpl w:val="1E7A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645C2"/>
    <w:multiLevelType w:val="hybridMultilevel"/>
    <w:tmpl w:val="B932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0629"/>
    <w:multiLevelType w:val="hybridMultilevel"/>
    <w:tmpl w:val="ED82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853B7"/>
    <w:multiLevelType w:val="hybridMultilevel"/>
    <w:tmpl w:val="9438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13FE9"/>
    <w:multiLevelType w:val="hybridMultilevel"/>
    <w:tmpl w:val="34B2F9F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2D6C3AA7"/>
    <w:multiLevelType w:val="hybridMultilevel"/>
    <w:tmpl w:val="9FE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33B3E"/>
    <w:multiLevelType w:val="hybridMultilevel"/>
    <w:tmpl w:val="E352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C3C02"/>
    <w:multiLevelType w:val="hybridMultilevel"/>
    <w:tmpl w:val="68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26844"/>
    <w:multiLevelType w:val="hybridMultilevel"/>
    <w:tmpl w:val="797ABC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306D9D"/>
    <w:multiLevelType w:val="hybridMultilevel"/>
    <w:tmpl w:val="C30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04BE6"/>
    <w:multiLevelType w:val="hybridMultilevel"/>
    <w:tmpl w:val="0B18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D32F8"/>
    <w:multiLevelType w:val="hybridMultilevel"/>
    <w:tmpl w:val="2220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B6658"/>
    <w:multiLevelType w:val="hybridMultilevel"/>
    <w:tmpl w:val="2748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D0778"/>
    <w:multiLevelType w:val="hybridMultilevel"/>
    <w:tmpl w:val="91C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E12E3"/>
    <w:multiLevelType w:val="hybridMultilevel"/>
    <w:tmpl w:val="7FE2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717A5"/>
    <w:multiLevelType w:val="hybridMultilevel"/>
    <w:tmpl w:val="6FFA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C505D"/>
    <w:multiLevelType w:val="hybridMultilevel"/>
    <w:tmpl w:val="8C6A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E74F5"/>
    <w:multiLevelType w:val="hybridMultilevel"/>
    <w:tmpl w:val="75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A32C5"/>
    <w:multiLevelType w:val="hybridMultilevel"/>
    <w:tmpl w:val="D53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C3F17"/>
    <w:multiLevelType w:val="hybridMultilevel"/>
    <w:tmpl w:val="2F786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300531"/>
    <w:multiLevelType w:val="hybridMultilevel"/>
    <w:tmpl w:val="917A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B42C4"/>
    <w:multiLevelType w:val="hybridMultilevel"/>
    <w:tmpl w:val="208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21436"/>
    <w:multiLevelType w:val="hybridMultilevel"/>
    <w:tmpl w:val="45EE1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42337F"/>
    <w:multiLevelType w:val="hybridMultilevel"/>
    <w:tmpl w:val="BB9A9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A6507"/>
    <w:multiLevelType w:val="hybridMultilevel"/>
    <w:tmpl w:val="2FC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2"/>
  </w:num>
  <w:num w:numId="5">
    <w:abstractNumId w:val="15"/>
  </w:num>
  <w:num w:numId="6">
    <w:abstractNumId w:val="11"/>
  </w:num>
  <w:num w:numId="7">
    <w:abstractNumId w:val="3"/>
  </w:num>
  <w:num w:numId="8">
    <w:abstractNumId w:val="17"/>
  </w:num>
  <w:num w:numId="9">
    <w:abstractNumId w:val="18"/>
  </w:num>
  <w:num w:numId="10">
    <w:abstractNumId w:val="27"/>
  </w:num>
  <w:num w:numId="11">
    <w:abstractNumId w:val="6"/>
  </w:num>
  <w:num w:numId="12">
    <w:abstractNumId w:val="22"/>
  </w:num>
  <w:num w:numId="13">
    <w:abstractNumId w:val="4"/>
  </w:num>
  <w:num w:numId="14">
    <w:abstractNumId w:val="19"/>
  </w:num>
  <w:num w:numId="15">
    <w:abstractNumId w:val="23"/>
  </w:num>
  <w:num w:numId="16">
    <w:abstractNumId w:val="24"/>
  </w:num>
  <w:num w:numId="17">
    <w:abstractNumId w:val="2"/>
  </w:num>
  <w:num w:numId="18">
    <w:abstractNumId w:val="25"/>
  </w:num>
  <w:num w:numId="19">
    <w:abstractNumId w:val="20"/>
  </w:num>
  <w:num w:numId="20">
    <w:abstractNumId w:val="0"/>
  </w:num>
  <w:num w:numId="21">
    <w:abstractNumId w:val="21"/>
  </w:num>
  <w:num w:numId="22">
    <w:abstractNumId w:val="9"/>
  </w:num>
  <w:num w:numId="23">
    <w:abstractNumId w:val="30"/>
  </w:num>
  <w:num w:numId="24">
    <w:abstractNumId w:val="10"/>
  </w:num>
  <w:num w:numId="25">
    <w:abstractNumId w:val="28"/>
  </w:num>
  <w:num w:numId="26">
    <w:abstractNumId w:val="8"/>
  </w:num>
  <w:num w:numId="27">
    <w:abstractNumId w:val="5"/>
  </w:num>
  <w:num w:numId="28">
    <w:abstractNumId w:val="1"/>
  </w:num>
  <w:num w:numId="29">
    <w:abstractNumId w:val="29"/>
  </w:num>
  <w:num w:numId="30">
    <w:abstractNumId w:val="16"/>
  </w:num>
  <w:num w:numId="3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FC"/>
    <w:rsid w:val="00004523"/>
    <w:rsid w:val="00010ABD"/>
    <w:rsid w:val="00010D8E"/>
    <w:rsid w:val="00012963"/>
    <w:rsid w:val="00022673"/>
    <w:rsid w:val="000226FB"/>
    <w:rsid w:val="00025655"/>
    <w:rsid w:val="00037512"/>
    <w:rsid w:val="0004628D"/>
    <w:rsid w:val="00050A72"/>
    <w:rsid w:val="0005538E"/>
    <w:rsid w:val="00056B40"/>
    <w:rsid w:val="00063733"/>
    <w:rsid w:val="000638C6"/>
    <w:rsid w:val="000712F8"/>
    <w:rsid w:val="00082554"/>
    <w:rsid w:val="000966BE"/>
    <w:rsid w:val="000A520D"/>
    <w:rsid w:val="000B21F9"/>
    <w:rsid w:val="000C09CB"/>
    <w:rsid w:val="000C359A"/>
    <w:rsid w:val="000C51BC"/>
    <w:rsid w:val="000D4428"/>
    <w:rsid w:val="000D6AAA"/>
    <w:rsid w:val="000D6ADA"/>
    <w:rsid w:val="000E0AE5"/>
    <w:rsid w:val="000E5C71"/>
    <w:rsid w:val="000E6815"/>
    <w:rsid w:val="000F351F"/>
    <w:rsid w:val="00103B40"/>
    <w:rsid w:val="00104E33"/>
    <w:rsid w:val="00105A5E"/>
    <w:rsid w:val="00107B63"/>
    <w:rsid w:val="0012512D"/>
    <w:rsid w:val="0013403E"/>
    <w:rsid w:val="00137BEB"/>
    <w:rsid w:val="0014184A"/>
    <w:rsid w:val="00143B00"/>
    <w:rsid w:val="0015060A"/>
    <w:rsid w:val="00153907"/>
    <w:rsid w:val="00157DEC"/>
    <w:rsid w:val="00162F7A"/>
    <w:rsid w:val="00166C52"/>
    <w:rsid w:val="001712D4"/>
    <w:rsid w:val="00175F63"/>
    <w:rsid w:val="00177C24"/>
    <w:rsid w:val="00186FA4"/>
    <w:rsid w:val="0018780D"/>
    <w:rsid w:val="00190DBC"/>
    <w:rsid w:val="00192351"/>
    <w:rsid w:val="001A1DA1"/>
    <w:rsid w:val="001A73F0"/>
    <w:rsid w:val="001B15DE"/>
    <w:rsid w:val="001B4751"/>
    <w:rsid w:val="001B5EE7"/>
    <w:rsid w:val="001C161C"/>
    <w:rsid w:val="001C34A0"/>
    <w:rsid w:val="001C5C6E"/>
    <w:rsid w:val="001D6DF9"/>
    <w:rsid w:val="001E227F"/>
    <w:rsid w:val="001E3C78"/>
    <w:rsid w:val="001E58F4"/>
    <w:rsid w:val="001F25FA"/>
    <w:rsid w:val="001F2E83"/>
    <w:rsid w:val="00205A87"/>
    <w:rsid w:val="0021281D"/>
    <w:rsid w:val="00213063"/>
    <w:rsid w:val="00213358"/>
    <w:rsid w:val="00232DD4"/>
    <w:rsid w:val="00234DC4"/>
    <w:rsid w:val="0025160C"/>
    <w:rsid w:val="002558A6"/>
    <w:rsid w:val="00261CEF"/>
    <w:rsid w:val="0026740E"/>
    <w:rsid w:val="00270BCB"/>
    <w:rsid w:val="002724DD"/>
    <w:rsid w:val="00276987"/>
    <w:rsid w:val="00283AAD"/>
    <w:rsid w:val="002864DA"/>
    <w:rsid w:val="002874BE"/>
    <w:rsid w:val="00292B02"/>
    <w:rsid w:val="00293470"/>
    <w:rsid w:val="002A18A8"/>
    <w:rsid w:val="002A31C4"/>
    <w:rsid w:val="002A6F55"/>
    <w:rsid w:val="002A7A36"/>
    <w:rsid w:val="002A7E29"/>
    <w:rsid w:val="002B6A45"/>
    <w:rsid w:val="002C4BAF"/>
    <w:rsid w:val="002C5B86"/>
    <w:rsid w:val="002D2078"/>
    <w:rsid w:val="002D7A49"/>
    <w:rsid w:val="002E6647"/>
    <w:rsid w:val="002F20B1"/>
    <w:rsid w:val="002F5B62"/>
    <w:rsid w:val="00310C8E"/>
    <w:rsid w:val="003338A3"/>
    <w:rsid w:val="00336F06"/>
    <w:rsid w:val="00347908"/>
    <w:rsid w:val="00364BB0"/>
    <w:rsid w:val="00364FBD"/>
    <w:rsid w:val="0036688C"/>
    <w:rsid w:val="003737AC"/>
    <w:rsid w:val="00383362"/>
    <w:rsid w:val="00391026"/>
    <w:rsid w:val="003A757E"/>
    <w:rsid w:val="003B40F4"/>
    <w:rsid w:val="003B6A72"/>
    <w:rsid w:val="0041243D"/>
    <w:rsid w:val="00417A71"/>
    <w:rsid w:val="00417B3E"/>
    <w:rsid w:val="0042690A"/>
    <w:rsid w:val="0042774C"/>
    <w:rsid w:val="004348DA"/>
    <w:rsid w:val="004600BB"/>
    <w:rsid w:val="00475C7D"/>
    <w:rsid w:val="00476607"/>
    <w:rsid w:val="00486724"/>
    <w:rsid w:val="00495A0E"/>
    <w:rsid w:val="004A1B6A"/>
    <w:rsid w:val="004A1C2D"/>
    <w:rsid w:val="004C45EA"/>
    <w:rsid w:val="004F2F9A"/>
    <w:rsid w:val="004F3BA5"/>
    <w:rsid w:val="005056FC"/>
    <w:rsid w:val="00515090"/>
    <w:rsid w:val="0052657B"/>
    <w:rsid w:val="005332A4"/>
    <w:rsid w:val="005375FB"/>
    <w:rsid w:val="00547923"/>
    <w:rsid w:val="00574176"/>
    <w:rsid w:val="00585282"/>
    <w:rsid w:val="00591937"/>
    <w:rsid w:val="00594214"/>
    <w:rsid w:val="00594980"/>
    <w:rsid w:val="005A14F8"/>
    <w:rsid w:val="005A56BB"/>
    <w:rsid w:val="005A5D46"/>
    <w:rsid w:val="005B5B5B"/>
    <w:rsid w:val="005C2FF5"/>
    <w:rsid w:val="005C56B6"/>
    <w:rsid w:val="005D2575"/>
    <w:rsid w:val="005D3513"/>
    <w:rsid w:val="005D476A"/>
    <w:rsid w:val="005E252D"/>
    <w:rsid w:val="005F06B0"/>
    <w:rsid w:val="00610C57"/>
    <w:rsid w:val="006131A6"/>
    <w:rsid w:val="006245F2"/>
    <w:rsid w:val="006271E8"/>
    <w:rsid w:val="00634050"/>
    <w:rsid w:val="00634A5C"/>
    <w:rsid w:val="00660D99"/>
    <w:rsid w:val="00663CCB"/>
    <w:rsid w:val="00671314"/>
    <w:rsid w:val="00677AB4"/>
    <w:rsid w:val="006820AD"/>
    <w:rsid w:val="006828C6"/>
    <w:rsid w:val="00684324"/>
    <w:rsid w:val="00690907"/>
    <w:rsid w:val="006A1057"/>
    <w:rsid w:val="006A5E0C"/>
    <w:rsid w:val="006B06FF"/>
    <w:rsid w:val="006B0BB8"/>
    <w:rsid w:val="006B396D"/>
    <w:rsid w:val="006B5C0C"/>
    <w:rsid w:val="006B66C3"/>
    <w:rsid w:val="006B6950"/>
    <w:rsid w:val="006C1C6E"/>
    <w:rsid w:val="006D2AD1"/>
    <w:rsid w:val="006D33E0"/>
    <w:rsid w:val="006E22EB"/>
    <w:rsid w:val="006E6FD6"/>
    <w:rsid w:val="006E76C2"/>
    <w:rsid w:val="006F1E85"/>
    <w:rsid w:val="006F6B3A"/>
    <w:rsid w:val="006F7D21"/>
    <w:rsid w:val="00712FA6"/>
    <w:rsid w:val="0071414A"/>
    <w:rsid w:val="00714893"/>
    <w:rsid w:val="0071752B"/>
    <w:rsid w:val="00720FC5"/>
    <w:rsid w:val="00737C55"/>
    <w:rsid w:val="007464D6"/>
    <w:rsid w:val="00746E56"/>
    <w:rsid w:val="007473A3"/>
    <w:rsid w:val="00762A4F"/>
    <w:rsid w:val="007706FA"/>
    <w:rsid w:val="00772BE0"/>
    <w:rsid w:val="0077357E"/>
    <w:rsid w:val="00777372"/>
    <w:rsid w:val="00786914"/>
    <w:rsid w:val="00792591"/>
    <w:rsid w:val="0079602A"/>
    <w:rsid w:val="007A0C64"/>
    <w:rsid w:val="007A3C7B"/>
    <w:rsid w:val="007B6B1D"/>
    <w:rsid w:val="007C1F48"/>
    <w:rsid w:val="007D0949"/>
    <w:rsid w:val="007D4246"/>
    <w:rsid w:val="00810AC7"/>
    <w:rsid w:val="00814CD4"/>
    <w:rsid w:val="0081643E"/>
    <w:rsid w:val="0081646F"/>
    <w:rsid w:val="00817606"/>
    <w:rsid w:val="00833E3E"/>
    <w:rsid w:val="008357B2"/>
    <w:rsid w:val="008454B2"/>
    <w:rsid w:val="00850168"/>
    <w:rsid w:val="008641FD"/>
    <w:rsid w:val="00866446"/>
    <w:rsid w:val="00871F48"/>
    <w:rsid w:val="008802F7"/>
    <w:rsid w:val="0089425C"/>
    <w:rsid w:val="00894379"/>
    <w:rsid w:val="00894C58"/>
    <w:rsid w:val="00894DC6"/>
    <w:rsid w:val="008A052F"/>
    <w:rsid w:val="008A56CB"/>
    <w:rsid w:val="008A69DA"/>
    <w:rsid w:val="008A7A73"/>
    <w:rsid w:val="008A7B9F"/>
    <w:rsid w:val="008B00C6"/>
    <w:rsid w:val="008B195B"/>
    <w:rsid w:val="008B46EF"/>
    <w:rsid w:val="008C089E"/>
    <w:rsid w:val="008C0A2D"/>
    <w:rsid w:val="008C1285"/>
    <w:rsid w:val="008C2D73"/>
    <w:rsid w:val="008D3AFE"/>
    <w:rsid w:val="008D5080"/>
    <w:rsid w:val="008E1129"/>
    <w:rsid w:val="008E20A0"/>
    <w:rsid w:val="008E3DCE"/>
    <w:rsid w:val="008F0604"/>
    <w:rsid w:val="009063FC"/>
    <w:rsid w:val="00911186"/>
    <w:rsid w:val="00911793"/>
    <w:rsid w:val="00913950"/>
    <w:rsid w:val="009142E5"/>
    <w:rsid w:val="00917D1B"/>
    <w:rsid w:val="00921544"/>
    <w:rsid w:val="00921889"/>
    <w:rsid w:val="0092427E"/>
    <w:rsid w:val="00926AFF"/>
    <w:rsid w:val="00930CDD"/>
    <w:rsid w:val="00932A62"/>
    <w:rsid w:val="00941809"/>
    <w:rsid w:val="00942F25"/>
    <w:rsid w:val="00944C5E"/>
    <w:rsid w:val="00946343"/>
    <w:rsid w:val="009524A2"/>
    <w:rsid w:val="0095303E"/>
    <w:rsid w:val="009554F3"/>
    <w:rsid w:val="00955A4C"/>
    <w:rsid w:val="009649D7"/>
    <w:rsid w:val="00965C9F"/>
    <w:rsid w:val="00971027"/>
    <w:rsid w:val="0098639C"/>
    <w:rsid w:val="00990811"/>
    <w:rsid w:val="00993BD5"/>
    <w:rsid w:val="009A18EC"/>
    <w:rsid w:val="009A6275"/>
    <w:rsid w:val="009B7358"/>
    <w:rsid w:val="009C0A58"/>
    <w:rsid w:val="009C7FC0"/>
    <w:rsid w:val="009D0931"/>
    <w:rsid w:val="009D2EF2"/>
    <w:rsid w:val="009D5DD9"/>
    <w:rsid w:val="009D64AE"/>
    <w:rsid w:val="009D6F27"/>
    <w:rsid w:val="009E3A68"/>
    <w:rsid w:val="00A07D06"/>
    <w:rsid w:val="00A12453"/>
    <w:rsid w:val="00A144BB"/>
    <w:rsid w:val="00A15A79"/>
    <w:rsid w:val="00A20F15"/>
    <w:rsid w:val="00A2580B"/>
    <w:rsid w:val="00A332A1"/>
    <w:rsid w:val="00A40178"/>
    <w:rsid w:val="00A42B62"/>
    <w:rsid w:val="00A50158"/>
    <w:rsid w:val="00A5181A"/>
    <w:rsid w:val="00A549C1"/>
    <w:rsid w:val="00A56BCB"/>
    <w:rsid w:val="00A56C0A"/>
    <w:rsid w:val="00A81DCA"/>
    <w:rsid w:val="00A81F47"/>
    <w:rsid w:val="00A84E52"/>
    <w:rsid w:val="00A917FD"/>
    <w:rsid w:val="00A93E72"/>
    <w:rsid w:val="00AA47D0"/>
    <w:rsid w:val="00AA4C16"/>
    <w:rsid w:val="00AA6916"/>
    <w:rsid w:val="00AD2C4A"/>
    <w:rsid w:val="00AD3A5F"/>
    <w:rsid w:val="00AE0A9F"/>
    <w:rsid w:val="00AE3933"/>
    <w:rsid w:val="00AE4FF2"/>
    <w:rsid w:val="00AF0DB6"/>
    <w:rsid w:val="00AF278C"/>
    <w:rsid w:val="00AF56C9"/>
    <w:rsid w:val="00AF5B0C"/>
    <w:rsid w:val="00AF722E"/>
    <w:rsid w:val="00B0316A"/>
    <w:rsid w:val="00B10040"/>
    <w:rsid w:val="00B142A3"/>
    <w:rsid w:val="00B228C6"/>
    <w:rsid w:val="00B237F2"/>
    <w:rsid w:val="00B32D86"/>
    <w:rsid w:val="00B3792F"/>
    <w:rsid w:val="00B37DDD"/>
    <w:rsid w:val="00B431FD"/>
    <w:rsid w:val="00B549B4"/>
    <w:rsid w:val="00B54E1A"/>
    <w:rsid w:val="00B56978"/>
    <w:rsid w:val="00B61F63"/>
    <w:rsid w:val="00B64060"/>
    <w:rsid w:val="00B67A70"/>
    <w:rsid w:val="00B71377"/>
    <w:rsid w:val="00B71ADC"/>
    <w:rsid w:val="00B74E5E"/>
    <w:rsid w:val="00B75609"/>
    <w:rsid w:val="00B85240"/>
    <w:rsid w:val="00BA07E9"/>
    <w:rsid w:val="00BA11F4"/>
    <w:rsid w:val="00BA186A"/>
    <w:rsid w:val="00BA4572"/>
    <w:rsid w:val="00BB3F62"/>
    <w:rsid w:val="00BC0F0F"/>
    <w:rsid w:val="00BC3C6D"/>
    <w:rsid w:val="00BC5B36"/>
    <w:rsid w:val="00BE0048"/>
    <w:rsid w:val="00BF4E09"/>
    <w:rsid w:val="00BF5996"/>
    <w:rsid w:val="00C02E64"/>
    <w:rsid w:val="00C075A3"/>
    <w:rsid w:val="00C24F5C"/>
    <w:rsid w:val="00C25A55"/>
    <w:rsid w:val="00C30EFC"/>
    <w:rsid w:val="00C310DC"/>
    <w:rsid w:val="00C312CC"/>
    <w:rsid w:val="00C36E41"/>
    <w:rsid w:val="00C5763F"/>
    <w:rsid w:val="00C84720"/>
    <w:rsid w:val="00CA1ACD"/>
    <w:rsid w:val="00CC04B5"/>
    <w:rsid w:val="00CC0CF4"/>
    <w:rsid w:val="00CC638A"/>
    <w:rsid w:val="00CC6491"/>
    <w:rsid w:val="00CD26DE"/>
    <w:rsid w:val="00CD7EDF"/>
    <w:rsid w:val="00CE53F3"/>
    <w:rsid w:val="00CE6FFC"/>
    <w:rsid w:val="00CF39A4"/>
    <w:rsid w:val="00D15F06"/>
    <w:rsid w:val="00D21788"/>
    <w:rsid w:val="00D221FC"/>
    <w:rsid w:val="00D25531"/>
    <w:rsid w:val="00D27D59"/>
    <w:rsid w:val="00D37BF7"/>
    <w:rsid w:val="00D40544"/>
    <w:rsid w:val="00D445D6"/>
    <w:rsid w:val="00D47F7E"/>
    <w:rsid w:val="00D50E0C"/>
    <w:rsid w:val="00D6340F"/>
    <w:rsid w:val="00D64ED6"/>
    <w:rsid w:val="00D724FC"/>
    <w:rsid w:val="00D75C2C"/>
    <w:rsid w:val="00D778D2"/>
    <w:rsid w:val="00D81F99"/>
    <w:rsid w:val="00D86F25"/>
    <w:rsid w:val="00D90BE1"/>
    <w:rsid w:val="00D913F8"/>
    <w:rsid w:val="00D94456"/>
    <w:rsid w:val="00D968BF"/>
    <w:rsid w:val="00DA59ED"/>
    <w:rsid w:val="00DA6432"/>
    <w:rsid w:val="00DB32CD"/>
    <w:rsid w:val="00DB3865"/>
    <w:rsid w:val="00DC3F54"/>
    <w:rsid w:val="00DD2C4A"/>
    <w:rsid w:val="00DD2EE7"/>
    <w:rsid w:val="00DD6DDB"/>
    <w:rsid w:val="00DE3B18"/>
    <w:rsid w:val="00DE6846"/>
    <w:rsid w:val="00DF436D"/>
    <w:rsid w:val="00E04096"/>
    <w:rsid w:val="00E056EC"/>
    <w:rsid w:val="00E07CD6"/>
    <w:rsid w:val="00E1022C"/>
    <w:rsid w:val="00E10344"/>
    <w:rsid w:val="00E13438"/>
    <w:rsid w:val="00E17CE8"/>
    <w:rsid w:val="00E30CE1"/>
    <w:rsid w:val="00E32A51"/>
    <w:rsid w:val="00E35272"/>
    <w:rsid w:val="00E47C39"/>
    <w:rsid w:val="00E630EF"/>
    <w:rsid w:val="00E71023"/>
    <w:rsid w:val="00E723C6"/>
    <w:rsid w:val="00E75963"/>
    <w:rsid w:val="00E807FA"/>
    <w:rsid w:val="00E80E90"/>
    <w:rsid w:val="00E84E20"/>
    <w:rsid w:val="00E87548"/>
    <w:rsid w:val="00E87571"/>
    <w:rsid w:val="00E9000C"/>
    <w:rsid w:val="00E906CF"/>
    <w:rsid w:val="00E9138F"/>
    <w:rsid w:val="00E9233B"/>
    <w:rsid w:val="00EA511D"/>
    <w:rsid w:val="00EB0672"/>
    <w:rsid w:val="00EB187F"/>
    <w:rsid w:val="00EB415F"/>
    <w:rsid w:val="00EC1AFE"/>
    <w:rsid w:val="00EC5250"/>
    <w:rsid w:val="00EC683F"/>
    <w:rsid w:val="00ED3B9B"/>
    <w:rsid w:val="00ED4592"/>
    <w:rsid w:val="00ED793E"/>
    <w:rsid w:val="00ED7FC7"/>
    <w:rsid w:val="00EE492E"/>
    <w:rsid w:val="00EE4C46"/>
    <w:rsid w:val="00EF7E1C"/>
    <w:rsid w:val="00F07406"/>
    <w:rsid w:val="00F12FA1"/>
    <w:rsid w:val="00F325AB"/>
    <w:rsid w:val="00F6033D"/>
    <w:rsid w:val="00F6523E"/>
    <w:rsid w:val="00F73822"/>
    <w:rsid w:val="00F82DAA"/>
    <w:rsid w:val="00F84811"/>
    <w:rsid w:val="00F863BA"/>
    <w:rsid w:val="00F94821"/>
    <w:rsid w:val="00F96A0E"/>
    <w:rsid w:val="00FA5E14"/>
    <w:rsid w:val="00FB06AF"/>
    <w:rsid w:val="00FB178A"/>
    <w:rsid w:val="00FB496B"/>
    <w:rsid w:val="00FC0A3B"/>
    <w:rsid w:val="00FC4D98"/>
    <w:rsid w:val="00FC73C1"/>
    <w:rsid w:val="00FD4047"/>
    <w:rsid w:val="00FD5C66"/>
    <w:rsid w:val="00FE0C5F"/>
    <w:rsid w:val="00FE527A"/>
    <w:rsid w:val="00FE5308"/>
    <w:rsid w:val="00FE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5CA7E-A9C5-4746-B157-27B3A289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07"/>
    <w:pPr>
      <w:spacing w:after="200"/>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DDB"/>
    <w:pPr>
      <w:ind w:left="720"/>
      <w:contextualSpacing/>
    </w:pPr>
  </w:style>
  <w:style w:type="paragraph" w:styleId="Header">
    <w:name w:val="header"/>
    <w:basedOn w:val="Normal"/>
    <w:link w:val="HeaderChar"/>
    <w:uiPriority w:val="99"/>
    <w:unhideWhenUsed/>
    <w:rsid w:val="001B15DE"/>
    <w:pPr>
      <w:tabs>
        <w:tab w:val="center" w:pos="4680"/>
        <w:tab w:val="right" w:pos="9360"/>
      </w:tabs>
      <w:spacing w:after="0"/>
    </w:pPr>
  </w:style>
  <w:style w:type="character" w:customStyle="1" w:styleId="HeaderChar">
    <w:name w:val="Header Char"/>
    <w:basedOn w:val="DefaultParagraphFont"/>
    <w:link w:val="Header"/>
    <w:uiPriority w:val="99"/>
    <w:rsid w:val="001B15DE"/>
  </w:style>
  <w:style w:type="paragraph" w:styleId="Footer">
    <w:name w:val="footer"/>
    <w:basedOn w:val="Normal"/>
    <w:link w:val="FooterChar"/>
    <w:uiPriority w:val="99"/>
    <w:unhideWhenUsed/>
    <w:rsid w:val="001B15DE"/>
    <w:pPr>
      <w:tabs>
        <w:tab w:val="center" w:pos="4680"/>
        <w:tab w:val="right" w:pos="9360"/>
      </w:tabs>
      <w:spacing w:after="0"/>
    </w:pPr>
  </w:style>
  <w:style w:type="character" w:customStyle="1" w:styleId="FooterChar">
    <w:name w:val="Footer Char"/>
    <w:basedOn w:val="DefaultParagraphFont"/>
    <w:link w:val="Footer"/>
    <w:uiPriority w:val="99"/>
    <w:rsid w:val="001B15DE"/>
  </w:style>
  <w:style w:type="paragraph" w:styleId="BalloonText">
    <w:name w:val="Balloon Text"/>
    <w:basedOn w:val="Normal"/>
    <w:link w:val="BalloonTextChar"/>
    <w:uiPriority w:val="99"/>
    <w:semiHidden/>
    <w:unhideWhenUsed/>
    <w:rsid w:val="00610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D0D08-772E-45D2-A3E4-34A79755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 Fernstrom</cp:lastModifiedBy>
  <cp:revision>5</cp:revision>
  <cp:lastPrinted>2019-01-15T20:27:00Z</cp:lastPrinted>
  <dcterms:created xsi:type="dcterms:W3CDTF">2018-12-21T18:11:00Z</dcterms:created>
  <dcterms:modified xsi:type="dcterms:W3CDTF">2019-01-15T20:44:00Z</dcterms:modified>
</cp:coreProperties>
</file>