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AB" w:rsidRPr="00443C6A" w:rsidRDefault="00D40164">
      <w:pPr>
        <w:pStyle w:val="PlainText"/>
        <w:jc w:val="center"/>
        <w:rPr>
          <w:rFonts w:cs="Courier New"/>
          <w:szCs w:val="24"/>
        </w:rPr>
      </w:pPr>
      <w:r w:rsidRPr="00443C6A">
        <w:rPr>
          <w:rFonts w:cs="Courier New"/>
          <w:szCs w:val="24"/>
        </w:rPr>
        <w:t>JAMESTOWN ZONING BOARD OF REVIE</w:t>
      </w:r>
      <w:r w:rsidR="001336AB" w:rsidRPr="00443C6A">
        <w:rPr>
          <w:rFonts w:cs="Courier New"/>
          <w:szCs w:val="24"/>
        </w:rPr>
        <w:t>W</w:t>
      </w:r>
    </w:p>
    <w:p w:rsidR="00D40164" w:rsidRPr="00443C6A" w:rsidRDefault="00D40164">
      <w:pPr>
        <w:pStyle w:val="PlainText"/>
        <w:jc w:val="center"/>
        <w:rPr>
          <w:rFonts w:cs="Courier New"/>
          <w:szCs w:val="24"/>
        </w:rPr>
      </w:pPr>
    </w:p>
    <w:p w:rsidR="00D40164" w:rsidRPr="00443C6A" w:rsidRDefault="00DE464B" w:rsidP="007412A2">
      <w:pPr>
        <w:pStyle w:val="PlainText"/>
        <w:jc w:val="center"/>
        <w:rPr>
          <w:rFonts w:cs="Courier New"/>
          <w:szCs w:val="24"/>
        </w:rPr>
      </w:pPr>
      <w:r w:rsidRPr="00443C6A">
        <w:rPr>
          <w:rFonts w:cs="Courier New"/>
          <w:szCs w:val="24"/>
        </w:rPr>
        <w:t>Minutes of the September 27</w:t>
      </w:r>
      <w:r w:rsidR="00466445" w:rsidRPr="00443C6A">
        <w:rPr>
          <w:rFonts w:cs="Courier New"/>
          <w:szCs w:val="24"/>
        </w:rPr>
        <w:t>, 2016</w:t>
      </w:r>
      <w:r w:rsidR="00D40164" w:rsidRPr="00443C6A">
        <w:rPr>
          <w:rFonts w:cs="Courier New"/>
          <w:szCs w:val="24"/>
        </w:rPr>
        <w:t xml:space="preserve"> Meeting</w:t>
      </w:r>
    </w:p>
    <w:p w:rsidR="00D40164" w:rsidRPr="00443C6A" w:rsidRDefault="00D40164">
      <w:pPr>
        <w:pStyle w:val="PlainText"/>
        <w:rPr>
          <w:rFonts w:cs="Courier New"/>
          <w:szCs w:val="24"/>
          <w:u w:val="single"/>
        </w:rPr>
      </w:pPr>
    </w:p>
    <w:p w:rsidR="00D40164" w:rsidRPr="00443C6A" w:rsidRDefault="00D40164">
      <w:pPr>
        <w:pStyle w:val="PlainText"/>
        <w:rPr>
          <w:rFonts w:cs="Courier New"/>
          <w:szCs w:val="24"/>
        </w:rPr>
      </w:pPr>
      <w:r w:rsidRPr="00443C6A">
        <w:rPr>
          <w:rFonts w:cs="Courier New"/>
          <w:szCs w:val="24"/>
        </w:rPr>
        <w:t>A regular meeting of the Jamestown Zoning Board of Review was held at the Jamestown Town Hall, 93 Narragansett Avenue.  The Chairman cal</w:t>
      </w:r>
      <w:r w:rsidR="00EF38B4" w:rsidRPr="00443C6A">
        <w:rPr>
          <w:rFonts w:cs="Courier New"/>
          <w:szCs w:val="24"/>
        </w:rPr>
        <w:t>led the meeting to order at 7:0</w:t>
      </w:r>
      <w:r w:rsidR="0097392F" w:rsidRPr="00443C6A">
        <w:rPr>
          <w:rFonts w:cs="Courier New"/>
          <w:szCs w:val="24"/>
        </w:rPr>
        <w:t>0</w:t>
      </w:r>
      <w:r w:rsidR="008C784A" w:rsidRPr="00443C6A">
        <w:rPr>
          <w:rFonts w:cs="Courier New"/>
          <w:szCs w:val="24"/>
        </w:rPr>
        <w:t xml:space="preserve"> p.m.  The </w:t>
      </w:r>
      <w:r w:rsidR="004B2874" w:rsidRPr="00443C6A">
        <w:rPr>
          <w:rFonts w:cs="Courier New"/>
          <w:szCs w:val="24"/>
        </w:rPr>
        <w:t>clerk</w:t>
      </w:r>
      <w:r w:rsidRPr="00443C6A">
        <w:rPr>
          <w:rFonts w:cs="Courier New"/>
          <w:szCs w:val="24"/>
        </w:rPr>
        <w:t xml:space="preserve"> called the roll and noted the following members present:</w:t>
      </w:r>
    </w:p>
    <w:p w:rsidR="00D40164" w:rsidRPr="00443C6A" w:rsidRDefault="00D40164">
      <w:pPr>
        <w:pStyle w:val="PlainText"/>
        <w:rPr>
          <w:rFonts w:cs="Courier New"/>
          <w:szCs w:val="24"/>
        </w:rPr>
      </w:pPr>
    </w:p>
    <w:p w:rsidR="00D40164" w:rsidRPr="00443C6A" w:rsidRDefault="00D40164" w:rsidP="00EF524E">
      <w:pPr>
        <w:pStyle w:val="PlainText"/>
        <w:jc w:val="center"/>
        <w:rPr>
          <w:rFonts w:cs="Courier New"/>
          <w:szCs w:val="24"/>
        </w:rPr>
      </w:pPr>
    </w:p>
    <w:p w:rsidR="000B30B7" w:rsidRPr="00443C6A" w:rsidRDefault="000B30B7" w:rsidP="00EF524E">
      <w:pPr>
        <w:pStyle w:val="PlainText"/>
        <w:jc w:val="center"/>
        <w:rPr>
          <w:rFonts w:cs="Courier New"/>
          <w:szCs w:val="24"/>
        </w:rPr>
      </w:pPr>
      <w:r w:rsidRPr="00443C6A">
        <w:rPr>
          <w:rFonts w:cs="Courier New"/>
          <w:szCs w:val="24"/>
        </w:rPr>
        <w:t>Richard Boren</w:t>
      </w:r>
    </w:p>
    <w:p w:rsidR="00EF38B4" w:rsidRPr="00443C6A" w:rsidRDefault="000B30B7" w:rsidP="006C37B3">
      <w:pPr>
        <w:pStyle w:val="PlainText"/>
        <w:jc w:val="center"/>
        <w:rPr>
          <w:rFonts w:cs="Courier New"/>
          <w:szCs w:val="24"/>
        </w:rPr>
      </w:pPr>
      <w:r w:rsidRPr="00443C6A">
        <w:rPr>
          <w:rFonts w:cs="Courier New"/>
          <w:szCs w:val="24"/>
        </w:rPr>
        <w:t>Joseph Logan</w:t>
      </w:r>
    </w:p>
    <w:p w:rsidR="004C2183" w:rsidRPr="00443C6A" w:rsidRDefault="004C2183" w:rsidP="006C37B3">
      <w:pPr>
        <w:pStyle w:val="PlainText"/>
        <w:jc w:val="center"/>
        <w:rPr>
          <w:rFonts w:cs="Courier New"/>
          <w:szCs w:val="24"/>
        </w:rPr>
      </w:pPr>
      <w:r w:rsidRPr="00443C6A">
        <w:rPr>
          <w:rFonts w:cs="Courier New"/>
          <w:szCs w:val="24"/>
        </w:rPr>
        <w:t>Dean Wagner</w:t>
      </w:r>
    </w:p>
    <w:p w:rsidR="00E91001" w:rsidRPr="00443C6A" w:rsidRDefault="00E91001" w:rsidP="006C37B3">
      <w:pPr>
        <w:pStyle w:val="PlainText"/>
        <w:jc w:val="center"/>
        <w:rPr>
          <w:rFonts w:cs="Courier New"/>
          <w:szCs w:val="24"/>
        </w:rPr>
      </w:pPr>
      <w:r w:rsidRPr="00443C6A">
        <w:rPr>
          <w:rFonts w:cs="Courier New"/>
          <w:szCs w:val="24"/>
        </w:rPr>
        <w:t>Richard Cribb</w:t>
      </w:r>
    </w:p>
    <w:p w:rsidR="005E5833" w:rsidRPr="00443C6A" w:rsidRDefault="00E30112" w:rsidP="00526701">
      <w:pPr>
        <w:pStyle w:val="PlainText"/>
        <w:jc w:val="center"/>
        <w:rPr>
          <w:rFonts w:cs="Courier New"/>
          <w:szCs w:val="24"/>
        </w:rPr>
      </w:pPr>
      <w:r w:rsidRPr="00443C6A">
        <w:rPr>
          <w:rFonts w:cs="Courier New"/>
          <w:szCs w:val="24"/>
        </w:rPr>
        <w:t>Judith Bell</w:t>
      </w:r>
    </w:p>
    <w:p w:rsidR="00D04820" w:rsidRPr="00443C6A" w:rsidRDefault="00D04820" w:rsidP="00526701">
      <w:pPr>
        <w:pStyle w:val="PlainText"/>
        <w:jc w:val="center"/>
        <w:rPr>
          <w:rFonts w:cs="Courier New"/>
          <w:szCs w:val="24"/>
        </w:rPr>
      </w:pPr>
      <w:r w:rsidRPr="00443C6A">
        <w:rPr>
          <w:rFonts w:cs="Courier New"/>
          <w:szCs w:val="24"/>
        </w:rPr>
        <w:t>Terence Livingston</w:t>
      </w:r>
    </w:p>
    <w:p w:rsidR="004C2183" w:rsidRPr="00443C6A" w:rsidRDefault="004C2183" w:rsidP="00526701">
      <w:pPr>
        <w:pStyle w:val="PlainText"/>
        <w:jc w:val="center"/>
        <w:rPr>
          <w:rFonts w:cs="Courier New"/>
          <w:szCs w:val="24"/>
        </w:rPr>
      </w:pPr>
      <w:r w:rsidRPr="00443C6A">
        <w:rPr>
          <w:rFonts w:cs="Courier New"/>
          <w:szCs w:val="24"/>
        </w:rPr>
        <w:t>Edward Gromada</w:t>
      </w:r>
    </w:p>
    <w:p w:rsidR="004C2183" w:rsidRPr="00443C6A" w:rsidRDefault="004C2183" w:rsidP="00526701">
      <w:pPr>
        <w:pStyle w:val="PlainText"/>
        <w:jc w:val="center"/>
        <w:rPr>
          <w:rFonts w:cs="Courier New"/>
          <w:szCs w:val="24"/>
        </w:rPr>
      </w:pPr>
      <w:r w:rsidRPr="00443C6A">
        <w:rPr>
          <w:rFonts w:cs="Courier New"/>
          <w:szCs w:val="24"/>
        </w:rPr>
        <w:t>Marcy Coleman</w:t>
      </w:r>
    </w:p>
    <w:p w:rsidR="007F5CF4" w:rsidRPr="00443C6A" w:rsidRDefault="007F5CF4">
      <w:pPr>
        <w:pStyle w:val="PlainText"/>
        <w:jc w:val="center"/>
        <w:rPr>
          <w:rFonts w:cs="Courier New"/>
          <w:szCs w:val="24"/>
        </w:rPr>
      </w:pPr>
    </w:p>
    <w:p w:rsidR="00D40164" w:rsidRPr="00443C6A" w:rsidRDefault="00D40164">
      <w:pPr>
        <w:pStyle w:val="PlainText"/>
        <w:jc w:val="center"/>
        <w:rPr>
          <w:rFonts w:cs="Courier New"/>
          <w:szCs w:val="24"/>
        </w:rPr>
      </w:pPr>
    </w:p>
    <w:p w:rsidR="00D40164" w:rsidRPr="00443C6A" w:rsidRDefault="00B37E4E" w:rsidP="008C784A">
      <w:pPr>
        <w:pStyle w:val="PlainText"/>
        <w:rPr>
          <w:rFonts w:cs="Courier New"/>
          <w:szCs w:val="24"/>
        </w:rPr>
      </w:pPr>
      <w:r w:rsidRPr="00443C6A">
        <w:rPr>
          <w:rFonts w:cs="Courier New"/>
          <w:szCs w:val="24"/>
        </w:rPr>
        <w:t>Al</w:t>
      </w:r>
      <w:r w:rsidR="00021C0D" w:rsidRPr="00443C6A">
        <w:rPr>
          <w:rFonts w:cs="Courier New"/>
          <w:szCs w:val="24"/>
        </w:rPr>
        <w:t>so present:       Brenda Hanna</w:t>
      </w:r>
      <w:r w:rsidR="00D40164" w:rsidRPr="00443C6A">
        <w:rPr>
          <w:rFonts w:cs="Courier New"/>
          <w:szCs w:val="24"/>
        </w:rPr>
        <w:t>, Stenographer</w:t>
      </w:r>
    </w:p>
    <w:p w:rsidR="00A47BC4" w:rsidRPr="00443C6A" w:rsidRDefault="00A47BC4" w:rsidP="00526701">
      <w:pPr>
        <w:pStyle w:val="PlainText"/>
        <w:jc w:val="center"/>
        <w:rPr>
          <w:rFonts w:cs="Courier New"/>
          <w:szCs w:val="24"/>
        </w:rPr>
      </w:pPr>
      <w:r w:rsidRPr="00443C6A">
        <w:rPr>
          <w:rFonts w:cs="Courier New"/>
          <w:szCs w:val="24"/>
        </w:rPr>
        <w:t>Chris Costa</w:t>
      </w:r>
      <w:r w:rsidR="00D40164" w:rsidRPr="00443C6A">
        <w:rPr>
          <w:rFonts w:cs="Courier New"/>
          <w:szCs w:val="24"/>
        </w:rPr>
        <w:t>, Zoning Officer</w:t>
      </w:r>
    </w:p>
    <w:p w:rsidR="00E30112" w:rsidRPr="00443C6A" w:rsidRDefault="00E30112">
      <w:pPr>
        <w:pStyle w:val="PlainText"/>
        <w:jc w:val="center"/>
        <w:rPr>
          <w:rFonts w:cs="Courier New"/>
          <w:szCs w:val="24"/>
        </w:rPr>
      </w:pPr>
      <w:r w:rsidRPr="00443C6A">
        <w:rPr>
          <w:rFonts w:cs="Courier New"/>
          <w:szCs w:val="24"/>
        </w:rPr>
        <w:t>Pat Westall, Zoning Clerk</w:t>
      </w:r>
    </w:p>
    <w:p w:rsidR="00D40164" w:rsidRPr="00443C6A" w:rsidRDefault="00D40164">
      <w:pPr>
        <w:pStyle w:val="PlainText"/>
        <w:jc w:val="center"/>
        <w:rPr>
          <w:rFonts w:cs="Courier New"/>
          <w:szCs w:val="24"/>
        </w:rPr>
      </w:pPr>
      <w:r w:rsidRPr="00443C6A">
        <w:rPr>
          <w:rFonts w:cs="Courier New"/>
          <w:szCs w:val="24"/>
        </w:rPr>
        <w:t>Wyatt Brochu, Counsel</w:t>
      </w:r>
    </w:p>
    <w:p w:rsidR="007F5CF4" w:rsidRPr="00443C6A" w:rsidRDefault="007F5CF4">
      <w:pPr>
        <w:pStyle w:val="PlainText"/>
        <w:rPr>
          <w:rFonts w:cs="Courier New"/>
          <w:szCs w:val="24"/>
        </w:rPr>
      </w:pPr>
    </w:p>
    <w:p w:rsidR="007F5CF4" w:rsidRPr="00443C6A" w:rsidRDefault="007F5CF4">
      <w:pPr>
        <w:pStyle w:val="PlainText"/>
        <w:rPr>
          <w:rFonts w:cs="Courier New"/>
          <w:szCs w:val="24"/>
          <w:u w:val="single"/>
        </w:rPr>
      </w:pPr>
    </w:p>
    <w:p w:rsidR="004C2183" w:rsidRPr="00443C6A" w:rsidRDefault="004C2183">
      <w:pPr>
        <w:pStyle w:val="PlainText"/>
        <w:rPr>
          <w:rFonts w:cs="Courier New"/>
          <w:szCs w:val="24"/>
          <w:u w:val="single"/>
        </w:rPr>
      </w:pPr>
    </w:p>
    <w:p w:rsidR="00D40164" w:rsidRPr="00443C6A" w:rsidRDefault="00D40164">
      <w:pPr>
        <w:pStyle w:val="PlainText"/>
        <w:rPr>
          <w:rFonts w:cs="Courier New"/>
          <w:szCs w:val="24"/>
          <w:u w:val="single"/>
        </w:rPr>
      </w:pPr>
      <w:r w:rsidRPr="00443C6A">
        <w:rPr>
          <w:rFonts w:cs="Courier New"/>
          <w:szCs w:val="24"/>
          <w:u w:val="single"/>
        </w:rPr>
        <w:t>MINUTES</w:t>
      </w:r>
    </w:p>
    <w:p w:rsidR="00D40164" w:rsidRPr="00443C6A" w:rsidRDefault="00D40164">
      <w:pPr>
        <w:pStyle w:val="PlainText"/>
        <w:rPr>
          <w:rFonts w:cs="Courier New"/>
          <w:szCs w:val="24"/>
          <w:u w:val="single"/>
        </w:rPr>
      </w:pPr>
    </w:p>
    <w:p w:rsidR="00D40164" w:rsidRPr="00443C6A" w:rsidRDefault="002C32AD">
      <w:pPr>
        <w:pStyle w:val="PlainText"/>
        <w:rPr>
          <w:rFonts w:cs="Courier New"/>
          <w:szCs w:val="24"/>
        </w:rPr>
      </w:pPr>
      <w:r w:rsidRPr="00443C6A">
        <w:rPr>
          <w:rFonts w:cs="Courier New"/>
          <w:szCs w:val="24"/>
          <w:u w:val="single"/>
        </w:rPr>
        <w:t xml:space="preserve">Minutes of </w:t>
      </w:r>
      <w:r w:rsidR="00DE464B" w:rsidRPr="00443C6A">
        <w:rPr>
          <w:rFonts w:cs="Courier New"/>
          <w:szCs w:val="24"/>
          <w:u w:val="single"/>
        </w:rPr>
        <w:t>August 23</w:t>
      </w:r>
      <w:r w:rsidR="001325DF" w:rsidRPr="00443C6A">
        <w:rPr>
          <w:rFonts w:cs="Courier New"/>
          <w:szCs w:val="24"/>
          <w:u w:val="single"/>
        </w:rPr>
        <w:t>, 201</w:t>
      </w:r>
      <w:r w:rsidR="00320F61" w:rsidRPr="00443C6A">
        <w:rPr>
          <w:rFonts w:cs="Courier New"/>
          <w:szCs w:val="24"/>
          <w:u w:val="single"/>
        </w:rPr>
        <w:t>6</w:t>
      </w:r>
    </w:p>
    <w:p w:rsidR="00D40164" w:rsidRPr="00443C6A" w:rsidRDefault="00D40164">
      <w:pPr>
        <w:pStyle w:val="PlainText"/>
        <w:rPr>
          <w:rFonts w:cs="Courier New"/>
          <w:szCs w:val="24"/>
          <w:u w:val="single"/>
        </w:rPr>
      </w:pPr>
    </w:p>
    <w:p w:rsidR="00D40164" w:rsidRPr="00443C6A" w:rsidRDefault="00D40164">
      <w:pPr>
        <w:pStyle w:val="PlainText"/>
        <w:rPr>
          <w:rFonts w:cs="Courier New"/>
          <w:szCs w:val="24"/>
        </w:rPr>
      </w:pPr>
      <w:r w:rsidRPr="00443C6A">
        <w:rPr>
          <w:rFonts w:cs="Courier New"/>
          <w:szCs w:val="24"/>
        </w:rPr>
        <w:t>A mo</w:t>
      </w:r>
      <w:r w:rsidR="00773AF6" w:rsidRPr="00443C6A">
        <w:rPr>
          <w:rFonts w:cs="Courier New"/>
          <w:szCs w:val="24"/>
        </w:rPr>
        <w:t xml:space="preserve">tion was made by </w:t>
      </w:r>
      <w:r w:rsidR="004C2183" w:rsidRPr="00443C6A">
        <w:rPr>
          <w:rFonts w:cs="Courier New"/>
          <w:szCs w:val="24"/>
        </w:rPr>
        <w:t>Joseph Logan</w:t>
      </w:r>
      <w:r w:rsidR="004B3A31" w:rsidRPr="00443C6A">
        <w:rPr>
          <w:rFonts w:cs="Courier New"/>
          <w:szCs w:val="24"/>
        </w:rPr>
        <w:t xml:space="preserve"> and</w:t>
      </w:r>
      <w:r w:rsidR="004C2183" w:rsidRPr="00443C6A">
        <w:rPr>
          <w:rFonts w:cs="Courier New"/>
          <w:szCs w:val="24"/>
        </w:rPr>
        <w:t xml:space="preserve"> seconded by Richard Cribb</w:t>
      </w:r>
      <w:r w:rsidRPr="00443C6A">
        <w:rPr>
          <w:rFonts w:cs="Courier New"/>
          <w:szCs w:val="24"/>
        </w:rPr>
        <w:t xml:space="preserve"> to ac</w:t>
      </w:r>
      <w:r w:rsidR="00D1465C" w:rsidRPr="00443C6A">
        <w:rPr>
          <w:rFonts w:cs="Courier New"/>
          <w:szCs w:val="24"/>
        </w:rPr>
        <w:t>c</w:t>
      </w:r>
      <w:r w:rsidR="00471C33" w:rsidRPr="00443C6A">
        <w:rPr>
          <w:rFonts w:cs="Courier New"/>
          <w:szCs w:val="24"/>
        </w:rPr>
        <w:t>ep</w:t>
      </w:r>
      <w:r w:rsidR="00E72DBC" w:rsidRPr="00443C6A">
        <w:rPr>
          <w:rFonts w:cs="Courier New"/>
          <w:szCs w:val="24"/>
        </w:rPr>
        <w:t>t</w:t>
      </w:r>
      <w:r w:rsidR="00DE464B" w:rsidRPr="00443C6A">
        <w:rPr>
          <w:rFonts w:cs="Courier New"/>
          <w:szCs w:val="24"/>
        </w:rPr>
        <w:t xml:space="preserve"> the minutes of the August 23</w:t>
      </w:r>
      <w:r w:rsidR="00320F61" w:rsidRPr="00443C6A">
        <w:rPr>
          <w:rFonts w:cs="Courier New"/>
          <w:szCs w:val="24"/>
        </w:rPr>
        <w:t>, 2016</w:t>
      </w:r>
      <w:r w:rsidRPr="00443C6A">
        <w:rPr>
          <w:rFonts w:cs="Courier New"/>
          <w:szCs w:val="24"/>
        </w:rPr>
        <w:t xml:space="preserve"> meeting as presented.</w:t>
      </w:r>
    </w:p>
    <w:p w:rsidR="00D40164" w:rsidRPr="00443C6A" w:rsidRDefault="00D40164">
      <w:pPr>
        <w:pStyle w:val="PlainText"/>
        <w:rPr>
          <w:rFonts w:cs="Courier New"/>
          <w:szCs w:val="24"/>
        </w:rPr>
      </w:pPr>
    </w:p>
    <w:p w:rsidR="00D40164" w:rsidRPr="00443C6A" w:rsidRDefault="00D40164">
      <w:pPr>
        <w:pStyle w:val="PlainText"/>
        <w:rPr>
          <w:rFonts w:cs="Courier New"/>
          <w:szCs w:val="24"/>
        </w:rPr>
      </w:pPr>
      <w:r w:rsidRPr="00443C6A">
        <w:rPr>
          <w:rFonts w:cs="Courier New"/>
          <w:szCs w:val="24"/>
        </w:rPr>
        <w:t>The motion carried by a vote of 5 –0.</w:t>
      </w:r>
    </w:p>
    <w:p w:rsidR="00D40164" w:rsidRPr="00443C6A" w:rsidRDefault="00D40164">
      <w:pPr>
        <w:pStyle w:val="PlainText"/>
        <w:rPr>
          <w:rFonts w:cs="Courier New"/>
          <w:szCs w:val="24"/>
        </w:rPr>
      </w:pPr>
    </w:p>
    <w:p w:rsidR="00D40164" w:rsidRPr="00443C6A" w:rsidRDefault="000B30B7">
      <w:pPr>
        <w:pStyle w:val="PlainText"/>
        <w:rPr>
          <w:rFonts w:cs="Courier New"/>
          <w:szCs w:val="24"/>
        </w:rPr>
      </w:pPr>
      <w:r w:rsidRPr="00443C6A">
        <w:rPr>
          <w:rFonts w:cs="Courier New"/>
          <w:szCs w:val="24"/>
        </w:rPr>
        <w:t xml:space="preserve">Richard Boren, </w:t>
      </w:r>
      <w:r w:rsidR="006C37B3" w:rsidRPr="00443C6A">
        <w:rPr>
          <w:rFonts w:cs="Courier New"/>
          <w:szCs w:val="24"/>
        </w:rPr>
        <w:t xml:space="preserve">Joseph Logan, </w:t>
      </w:r>
      <w:r w:rsidR="004C2183" w:rsidRPr="00443C6A">
        <w:rPr>
          <w:rFonts w:cs="Courier New"/>
          <w:szCs w:val="24"/>
        </w:rPr>
        <w:t xml:space="preserve">Dean Wagner, </w:t>
      </w:r>
      <w:r w:rsidR="00E91001" w:rsidRPr="00443C6A">
        <w:rPr>
          <w:rFonts w:cs="Courier New"/>
          <w:szCs w:val="24"/>
        </w:rPr>
        <w:t>Richard Cribb,</w:t>
      </w:r>
      <w:r w:rsidR="004C2183" w:rsidRPr="00443C6A">
        <w:rPr>
          <w:rFonts w:cs="Courier New"/>
          <w:szCs w:val="24"/>
        </w:rPr>
        <w:t xml:space="preserve"> and</w:t>
      </w:r>
      <w:r w:rsidR="00E91001" w:rsidRPr="00443C6A">
        <w:rPr>
          <w:rFonts w:cs="Courier New"/>
          <w:szCs w:val="24"/>
        </w:rPr>
        <w:t xml:space="preserve"> </w:t>
      </w:r>
      <w:r w:rsidR="005E5833" w:rsidRPr="00443C6A">
        <w:rPr>
          <w:rFonts w:cs="Courier New"/>
          <w:szCs w:val="24"/>
        </w:rPr>
        <w:t>Judith Bell</w:t>
      </w:r>
      <w:r w:rsidR="004C2183" w:rsidRPr="00443C6A">
        <w:rPr>
          <w:rFonts w:cs="Courier New"/>
          <w:szCs w:val="24"/>
        </w:rPr>
        <w:t xml:space="preserve"> </w:t>
      </w:r>
      <w:r w:rsidR="001C6004" w:rsidRPr="00443C6A">
        <w:rPr>
          <w:rFonts w:cs="Courier New"/>
          <w:szCs w:val="24"/>
        </w:rPr>
        <w:t>voted</w:t>
      </w:r>
      <w:r w:rsidR="00D40164" w:rsidRPr="00443C6A">
        <w:rPr>
          <w:rFonts w:cs="Courier New"/>
          <w:szCs w:val="24"/>
        </w:rPr>
        <w:t xml:space="preserve"> in favor of the motion.</w:t>
      </w:r>
    </w:p>
    <w:p w:rsidR="000B30B7" w:rsidRPr="00443C6A" w:rsidRDefault="000B30B7">
      <w:pPr>
        <w:pStyle w:val="PlainText"/>
        <w:rPr>
          <w:rFonts w:cs="Courier New"/>
          <w:szCs w:val="24"/>
        </w:rPr>
      </w:pPr>
    </w:p>
    <w:p w:rsidR="00D40164" w:rsidRPr="00443C6A" w:rsidRDefault="004C2183">
      <w:pPr>
        <w:pStyle w:val="PlainText"/>
        <w:rPr>
          <w:rFonts w:cs="Courier New"/>
          <w:szCs w:val="24"/>
        </w:rPr>
      </w:pPr>
      <w:r w:rsidRPr="00443C6A">
        <w:rPr>
          <w:rFonts w:cs="Courier New"/>
          <w:szCs w:val="24"/>
        </w:rPr>
        <w:t>Terence Livingston, Edward Gromada, and Marcy Coleman were not seated.</w:t>
      </w:r>
    </w:p>
    <w:p w:rsidR="00D40164" w:rsidRPr="00443C6A" w:rsidRDefault="00D40164">
      <w:pPr>
        <w:pStyle w:val="PlainText"/>
        <w:rPr>
          <w:rFonts w:cs="Courier New"/>
          <w:szCs w:val="24"/>
          <w:u w:val="single"/>
        </w:rPr>
      </w:pPr>
    </w:p>
    <w:p w:rsidR="00930CFA" w:rsidRPr="00443C6A" w:rsidRDefault="00930CFA">
      <w:pPr>
        <w:pStyle w:val="PlainText"/>
        <w:rPr>
          <w:rFonts w:cs="Courier New"/>
          <w:szCs w:val="24"/>
          <w:u w:val="single"/>
        </w:rPr>
      </w:pPr>
    </w:p>
    <w:p w:rsidR="00C86FD2" w:rsidRPr="00443C6A" w:rsidRDefault="00C86FD2">
      <w:pPr>
        <w:pStyle w:val="PlainText"/>
        <w:rPr>
          <w:rFonts w:cs="Courier New"/>
          <w:szCs w:val="24"/>
          <w:u w:val="single"/>
        </w:rPr>
      </w:pPr>
    </w:p>
    <w:p w:rsidR="00D40164" w:rsidRPr="00443C6A" w:rsidRDefault="00D40164">
      <w:pPr>
        <w:pStyle w:val="PlainText"/>
        <w:rPr>
          <w:rFonts w:cs="Courier New"/>
          <w:szCs w:val="24"/>
          <w:u w:val="single"/>
        </w:rPr>
      </w:pPr>
      <w:r w:rsidRPr="00443C6A">
        <w:rPr>
          <w:rFonts w:cs="Courier New"/>
          <w:szCs w:val="24"/>
          <w:u w:val="single"/>
        </w:rPr>
        <w:t>CORRESPONDENCE</w:t>
      </w:r>
    </w:p>
    <w:p w:rsidR="00C86FD2" w:rsidRPr="00443C6A" w:rsidRDefault="00C86FD2" w:rsidP="00C86FD2">
      <w:pPr>
        <w:pStyle w:val="PlainText"/>
        <w:rPr>
          <w:rFonts w:cs="Courier New"/>
          <w:szCs w:val="24"/>
        </w:rPr>
      </w:pPr>
    </w:p>
    <w:p w:rsidR="006C37B3" w:rsidRPr="00443C6A" w:rsidRDefault="00DE464B" w:rsidP="00DE464B">
      <w:pPr>
        <w:pStyle w:val="PlainText"/>
        <w:rPr>
          <w:rFonts w:cs="Courier New"/>
          <w:szCs w:val="24"/>
        </w:rPr>
      </w:pPr>
      <w:r w:rsidRPr="00443C6A">
        <w:rPr>
          <w:rFonts w:cs="Courier New"/>
          <w:szCs w:val="24"/>
        </w:rPr>
        <w:lastRenderedPageBreak/>
        <w:t>A letter dated Sept. 27, 2016 from Peter Brockmann, Esq. stating his client, John Connors, hereby withdraws the pending application.</w:t>
      </w:r>
    </w:p>
    <w:p w:rsidR="00E91001" w:rsidRPr="00443C6A" w:rsidRDefault="00E91001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="Courier New"/>
          <w:spacing w:val="-3"/>
          <w:szCs w:val="24"/>
          <w:u w:val="single"/>
        </w:rPr>
      </w:pPr>
    </w:p>
    <w:p w:rsidR="00443C6A" w:rsidRDefault="00443C6A" w:rsidP="0051346C">
      <w:pPr>
        <w:rPr>
          <w:rFonts w:cs="Courier New"/>
          <w:szCs w:val="24"/>
          <w:u w:val="single"/>
        </w:rPr>
      </w:pPr>
    </w:p>
    <w:p w:rsidR="00443C6A" w:rsidRDefault="00443C6A" w:rsidP="0051346C">
      <w:pPr>
        <w:rPr>
          <w:rFonts w:cs="Courier New"/>
          <w:szCs w:val="24"/>
          <w:u w:val="single"/>
        </w:rPr>
      </w:pPr>
    </w:p>
    <w:p w:rsidR="0051346C" w:rsidRPr="00443C6A" w:rsidRDefault="0028547F" w:rsidP="0051346C">
      <w:pPr>
        <w:rPr>
          <w:rFonts w:cs="Courier New"/>
          <w:szCs w:val="24"/>
        </w:rPr>
      </w:pPr>
      <w:r w:rsidRPr="00443C6A">
        <w:rPr>
          <w:rFonts w:cs="Courier New"/>
          <w:szCs w:val="24"/>
          <w:u w:val="single"/>
        </w:rPr>
        <w:t>NEW BUSINESS</w:t>
      </w:r>
    </w:p>
    <w:p w:rsidR="0028547F" w:rsidRPr="00443C6A" w:rsidRDefault="0028547F" w:rsidP="0051346C">
      <w:pPr>
        <w:rPr>
          <w:rFonts w:cs="Courier New"/>
          <w:szCs w:val="24"/>
        </w:rPr>
      </w:pPr>
    </w:p>
    <w:p w:rsidR="00B625B4" w:rsidRPr="00443C6A" w:rsidRDefault="00DE464B" w:rsidP="00B625B4">
      <w:pPr>
        <w:rPr>
          <w:rFonts w:cs="Courier New"/>
          <w:szCs w:val="24"/>
        </w:rPr>
      </w:pPr>
      <w:r w:rsidRPr="00443C6A">
        <w:rPr>
          <w:rFonts w:cs="Courier New"/>
          <w:szCs w:val="24"/>
          <w:u w:val="single"/>
        </w:rPr>
        <w:t>AMS Dev.</w:t>
      </w:r>
    </w:p>
    <w:p w:rsidR="00DE464B" w:rsidRPr="00443C6A" w:rsidRDefault="00DE464B" w:rsidP="00B625B4">
      <w:pPr>
        <w:rPr>
          <w:rFonts w:cs="Courier New"/>
          <w:szCs w:val="24"/>
        </w:rPr>
      </w:pPr>
    </w:p>
    <w:p w:rsidR="00DE464B" w:rsidRPr="00443C6A" w:rsidRDefault="00DE464B" w:rsidP="00B625B4">
      <w:pPr>
        <w:rPr>
          <w:rFonts w:cs="Courier New"/>
          <w:szCs w:val="24"/>
        </w:rPr>
      </w:pPr>
      <w:r w:rsidRPr="00443C6A">
        <w:rPr>
          <w:rFonts w:cs="Courier New"/>
          <w:szCs w:val="24"/>
        </w:rPr>
        <w:t>A motion was made by Richard Boren and seconded by Dean Wagner to continue</w:t>
      </w:r>
      <w:r w:rsidR="00443C6A" w:rsidRPr="00443C6A">
        <w:rPr>
          <w:rFonts w:cs="Courier New"/>
          <w:szCs w:val="24"/>
        </w:rPr>
        <w:t xml:space="preserve"> the application of AMS Dev. </w:t>
      </w:r>
      <w:r w:rsidR="00443C6A">
        <w:rPr>
          <w:rFonts w:cs="Courier New"/>
          <w:szCs w:val="24"/>
        </w:rPr>
        <w:t>t</w:t>
      </w:r>
      <w:r w:rsidR="00443C6A" w:rsidRPr="00443C6A">
        <w:rPr>
          <w:rFonts w:cs="Courier New"/>
          <w:szCs w:val="24"/>
        </w:rPr>
        <w:t>o the Oct. 25, 2016 meeting so the owner can meet with the neighbors and address</w:t>
      </w:r>
      <w:r w:rsidRPr="00443C6A">
        <w:rPr>
          <w:rFonts w:cs="Courier New"/>
          <w:szCs w:val="24"/>
        </w:rPr>
        <w:t xml:space="preserve"> </w:t>
      </w:r>
      <w:r w:rsidR="00443C6A" w:rsidRPr="00443C6A">
        <w:rPr>
          <w:rFonts w:cs="Courier New"/>
          <w:szCs w:val="24"/>
        </w:rPr>
        <w:t>their concerns.</w:t>
      </w:r>
    </w:p>
    <w:p w:rsidR="00B625B4" w:rsidRPr="00443C6A" w:rsidRDefault="00B625B4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="Courier New"/>
          <w:spacing w:val="-3"/>
          <w:szCs w:val="24"/>
        </w:rPr>
      </w:pPr>
    </w:p>
    <w:p w:rsidR="00443C6A" w:rsidRPr="00443C6A" w:rsidRDefault="00443C6A" w:rsidP="00443C6A">
      <w:pPr>
        <w:pStyle w:val="PlainText"/>
        <w:rPr>
          <w:rFonts w:cs="Courier New"/>
          <w:szCs w:val="24"/>
        </w:rPr>
      </w:pPr>
      <w:r w:rsidRPr="00443C6A">
        <w:rPr>
          <w:rFonts w:cs="Courier New"/>
          <w:szCs w:val="24"/>
        </w:rPr>
        <w:t>The motion carried by a vote of 5 –0.</w:t>
      </w:r>
    </w:p>
    <w:p w:rsidR="00443C6A" w:rsidRPr="00443C6A" w:rsidRDefault="00443C6A" w:rsidP="00443C6A">
      <w:pPr>
        <w:pStyle w:val="PlainText"/>
        <w:rPr>
          <w:rFonts w:cs="Courier New"/>
          <w:szCs w:val="24"/>
        </w:rPr>
      </w:pPr>
    </w:p>
    <w:p w:rsidR="00443C6A" w:rsidRPr="00443C6A" w:rsidRDefault="00443C6A" w:rsidP="00443C6A">
      <w:pPr>
        <w:pStyle w:val="PlainText"/>
        <w:rPr>
          <w:rFonts w:cs="Courier New"/>
          <w:szCs w:val="24"/>
        </w:rPr>
      </w:pPr>
      <w:r w:rsidRPr="00443C6A">
        <w:rPr>
          <w:rFonts w:cs="Courier New"/>
          <w:szCs w:val="24"/>
        </w:rPr>
        <w:t>Richard Boren, Joseph Logan, Dean Wagner, Richard Cribb, and Judith Bell voted in favor of the motion.</w:t>
      </w:r>
    </w:p>
    <w:p w:rsidR="00443C6A" w:rsidRPr="00443C6A" w:rsidRDefault="00443C6A" w:rsidP="00443C6A">
      <w:pPr>
        <w:pStyle w:val="PlainText"/>
        <w:rPr>
          <w:rFonts w:cs="Courier New"/>
          <w:szCs w:val="24"/>
        </w:rPr>
      </w:pPr>
    </w:p>
    <w:p w:rsidR="00443C6A" w:rsidRPr="00443C6A" w:rsidRDefault="00443C6A" w:rsidP="00443C6A">
      <w:pPr>
        <w:pStyle w:val="PlainText"/>
        <w:rPr>
          <w:rFonts w:cs="Courier New"/>
          <w:szCs w:val="24"/>
        </w:rPr>
      </w:pPr>
      <w:r w:rsidRPr="00443C6A">
        <w:rPr>
          <w:rFonts w:cs="Courier New"/>
          <w:szCs w:val="24"/>
        </w:rPr>
        <w:t>Terence Livingston, Edward Gromada, and Marcy Coleman were not seated.</w:t>
      </w:r>
    </w:p>
    <w:p w:rsidR="00B625B4" w:rsidRPr="00443C6A" w:rsidRDefault="00B625B4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="Courier New"/>
          <w:spacing w:val="-3"/>
          <w:szCs w:val="24"/>
        </w:rPr>
      </w:pPr>
    </w:p>
    <w:p w:rsidR="004138E9" w:rsidRPr="00443C6A" w:rsidRDefault="004138E9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="Courier New"/>
          <w:spacing w:val="-3"/>
          <w:szCs w:val="24"/>
        </w:rPr>
      </w:pPr>
    </w:p>
    <w:p w:rsidR="00D40164" w:rsidRPr="00443C6A" w:rsidRDefault="00D40164">
      <w:pPr>
        <w:pStyle w:val="PlainText"/>
        <w:rPr>
          <w:rFonts w:cs="Courier New"/>
          <w:szCs w:val="24"/>
        </w:rPr>
      </w:pPr>
      <w:r w:rsidRPr="00443C6A">
        <w:rPr>
          <w:rFonts w:cs="Courier New"/>
          <w:szCs w:val="24"/>
          <w:u w:val="single"/>
        </w:rPr>
        <w:t>ADJOURNMENT</w:t>
      </w:r>
    </w:p>
    <w:p w:rsidR="00D40164" w:rsidRPr="00443C6A" w:rsidRDefault="00D40164">
      <w:pPr>
        <w:pStyle w:val="PlainText"/>
        <w:rPr>
          <w:rFonts w:cs="Courier New"/>
          <w:szCs w:val="24"/>
        </w:rPr>
      </w:pPr>
    </w:p>
    <w:p w:rsidR="00D40164" w:rsidRPr="00443C6A" w:rsidRDefault="00D40164">
      <w:pPr>
        <w:pStyle w:val="PlainText"/>
        <w:rPr>
          <w:rFonts w:cs="Courier New"/>
          <w:szCs w:val="24"/>
        </w:rPr>
      </w:pPr>
      <w:r w:rsidRPr="00443C6A">
        <w:rPr>
          <w:rFonts w:cs="Courier New"/>
          <w:szCs w:val="24"/>
        </w:rPr>
        <w:t>A motion was m</w:t>
      </w:r>
      <w:r w:rsidR="00800D67" w:rsidRPr="00443C6A">
        <w:rPr>
          <w:rFonts w:cs="Courier New"/>
          <w:szCs w:val="24"/>
        </w:rPr>
        <w:t>ade</w:t>
      </w:r>
      <w:r w:rsidR="00443C6A" w:rsidRPr="00443C6A">
        <w:rPr>
          <w:rFonts w:cs="Courier New"/>
          <w:szCs w:val="24"/>
        </w:rPr>
        <w:t xml:space="preserve"> and seconded to adjourn at 7:30</w:t>
      </w:r>
      <w:r w:rsidRPr="00443C6A">
        <w:rPr>
          <w:rFonts w:cs="Courier New"/>
          <w:szCs w:val="24"/>
        </w:rPr>
        <w:t xml:space="preserve"> p.m.</w:t>
      </w:r>
    </w:p>
    <w:p w:rsidR="00D40164" w:rsidRPr="00443C6A" w:rsidRDefault="00D40164">
      <w:pPr>
        <w:pStyle w:val="PlainText"/>
        <w:rPr>
          <w:rFonts w:cs="Courier New"/>
          <w:szCs w:val="24"/>
        </w:rPr>
      </w:pPr>
    </w:p>
    <w:p w:rsidR="00D40164" w:rsidRPr="00443C6A" w:rsidRDefault="00D40164">
      <w:pPr>
        <w:pStyle w:val="PlainText"/>
        <w:rPr>
          <w:rFonts w:cs="Courier New"/>
          <w:szCs w:val="24"/>
          <w:u w:val="single"/>
        </w:rPr>
      </w:pPr>
      <w:r w:rsidRPr="00443C6A">
        <w:rPr>
          <w:rFonts w:cs="Courier New"/>
          <w:szCs w:val="24"/>
        </w:rPr>
        <w:t>The motion carried unanimously.</w:t>
      </w:r>
    </w:p>
    <w:sectPr w:rsidR="00D40164" w:rsidRPr="00443C6A" w:rsidSect="00672D4C">
      <w:footerReference w:type="even" r:id="rId7"/>
      <w:footerReference w:type="default" r:id="rId8"/>
      <w:pgSz w:w="12240" w:h="15840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64B" w:rsidRDefault="00DE464B">
      <w:r>
        <w:separator/>
      </w:r>
    </w:p>
  </w:endnote>
  <w:endnote w:type="continuationSeparator" w:id="0">
    <w:p w:rsidR="00DE464B" w:rsidRDefault="00DE4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PADK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4B" w:rsidRDefault="00DE46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E464B" w:rsidRDefault="00DE46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4B" w:rsidRDefault="00DE46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3C6A">
      <w:rPr>
        <w:rStyle w:val="PageNumber"/>
        <w:noProof/>
      </w:rPr>
      <w:t>2</w:t>
    </w:r>
    <w:r>
      <w:rPr>
        <w:rStyle w:val="PageNumber"/>
      </w:rPr>
      <w:fldChar w:fldCharType="end"/>
    </w:r>
  </w:p>
  <w:p w:rsidR="00DE464B" w:rsidRDefault="00DE46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64B" w:rsidRDefault="00DE464B">
      <w:r>
        <w:separator/>
      </w:r>
    </w:p>
  </w:footnote>
  <w:footnote w:type="continuationSeparator" w:id="0">
    <w:p w:rsidR="00DE464B" w:rsidRDefault="00DE4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21FC"/>
    <w:multiLevelType w:val="hybridMultilevel"/>
    <w:tmpl w:val="D7940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B0A6A"/>
    <w:multiLevelType w:val="hybridMultilevel"/>
    <w:tmpl w:val="C86C74AE"/>
    <w:lvl w:ilvl="0" w:tplc="692E9E20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3A2"/>
    <w:rsid w:val="00003B99"/>
    <w:rsid w:val="000129E0"/>
    <w:rsid w:val="000175A4"/>
    <w:rsid w:val="00021C0D"/>
    <w:rsid w:val="00024BBB"/>
    <w:rsid w:val="00025EF4"/>
    <w:rsid w:val="00032A68"/>
    <w:rsid w:val="00034A0E"/>
    <w:rsid w:val="0003573C"/>
    <w:rsid w:val="000407A5"/>
    <w:rsid w:val="00047EBD"/>
    <w:rsid w:val="000512BA"/>
    <w:rsid w:val="0005202F"/>
    <w:rsid w:val="000529FA"/>
    <w:rsid w:val="00062251"/>
    <w:rsid w:val="0006235F"/>
    <w:rsid w:val="000705AA"/>
    <w:rsid w:val="0007309C"/>
    <w:rsid w:val="00080143"/>
    <w:rsid w:val="00081605"/>
    <w:rsid w:val="00085175"/>
    <w:rsid w:val="00085B21"/>
    <w:rsid w:val="0008747C"/>
    <w:rsid w:val="00093089"/>
    <w:rsid w:val="00097070"/>
    <w:rsid w:val="000A66EA"/>
    <w:rsid w:val="000B30B7"/>
    <w:rsid w:val="000B3426"/>
    <w:rsid w:val="000C0031"/>
    <w:rsid w:val="000C6393"/>
    <w:rsid w:val="000C773C"/>
    <w:rsid w:val="000D78CE"/>
    <w:rsid w:val="000E2652"/>
    <w:rsid w:val="000E2A8F"/>
    <w:rsid w:val="000E3B0D"/>
    <w:rsid w:val="000E4148"/>
    <w:rsid w:val="000E5F5C"/>
    <w:rsid w:val="000E7284"/>
    <w:rsid w:val="000F3600"/>
    <w:rsid w:val="0011276E"/>
    <w:rsid w:val="001163DD"/>
    <w:rsid w:val="00126252"/>
    <w:rsid w:val="00132255"/>
    <w:rsid w:val="001325DF"/>
    <w:rsid w:val="001336AB"/>
    <w:rsid w:val="00133DBA"/>
    <w:rsid w:val="001342F2"/>
    <w:rsid w:val="00140304"/>
    <w:rsid w:val="00144287"/>
    <w:rsid w:val="00151049"/>
    <w:rsid w:val="00154675"/>
    <w:rsid w:val="0015763A"/>
    <w:rsid w:val="001708A0"/>
    <w:rsid w:val="00172F13"/>
    <w:rsid w:val="00181884"/>
    <w:rsid w:val="001A1A49"/>
    <w:rsid w:val="001A2808"/>
    <w:rsid w:val="001A39E2"/>
    <w:rsid w:val="001A5EDE"/>
    <w:rsid w:val="001C03A8"/>
    <w:rsid w:val="001C6004"/>
    <w:rsid w:val="001C6EA6"/>
    <w:rsid w:val="001D260F"/>
    <w:rsid w:val="001D3E04"/>
    <w:rsid w:val="001E600B"/>
    <w:rsid w:val="001F090B"/>
    <w:rsid w:val="001F6F3A"/>
    <w:rsid w:val="0020065A"/>
    <w:rsid w:val="0020537F"/>
    <w:rsid w:val="00213C42"/>
    <w:rsid w:val="00222ABF"/>
    <w:rsid w:val="00227AAC"/>
    <w:rsid w:val="00232232"/>
    <w:rsid w:val="00232A48"/>
    <w:rsid w:val="00237F00"/>
    <w:rsid w:val="00255F3A"/>
    <w:rsid w:val="002638AB"/>
    <w:rsid w:val="00263CF6"/>
    <w:rsid w:val="00270B65"/>
    <w:rsid w:val="002766B3"/>
    <w:rsid w:val="00276FA9"/>
    <w:rsid w:val="00282310"/>
    <w:rsid w:val="00282A9B"/>
    <w:rsid w:val="0028547F"/>
    <w:rsid w:val="00290831"/>
    <w:rsid w:val="002953AE"/>
    <w:rsid w:val="002979DC"/>
    <w:rsid w:val="002A0C3B"/>
    <w:rsid w:val="002A3E6F"/>
    <w:rsid w:val="002A6C15"/>
    <w:rsid w:val="002A76CB"/>
    <w:rsid w:val="002B6E7F"/>
    <w:rsid w:val="002B744B"/>
    <w:rsid w:val="002C0EFF"/>
    <w:rsid w:val="002C32AD"/>
    <w:rsid w:val="002D45F1"/>
    <w:rsid w:val="002E1D70"/>
    <w:rsid w:val="002E2DFA"/>
    <w:rsid w:val="002E380A"/>
    <w:rsid w:val="002F428F"/>
    <w:rsid w:val="002F6269"/>
    <w:rsid w:val="0030271A"/>
    <w:rsid w:val="0031068D"/>
    <w:rsid w:val="00311B1D"/>
    <w:rsid w:val="003156C8"/>
    <w:rsid w:val="0031687D"/>
    <w:rsid w:val="00320151"/>
    <w:rsid w:val="00320F61"/>
    <w:rsid w:val="003346D4"/>
    <w:rsid w:val="00353D53"/>
    <w:rsid w:val="0035778D"/>
    <w:rsid w:val="00362372"/>
    <w:rsid w:val="00365F8D"/>
    <w:rsid w:val="003727C1"/>
    <w:rsid w:val="0037332D"/>
    <w:rsid w:val="00394451"/>
    <w:rsid w:val="003977DB"/>
    <w:rsid w:val="003A0D2E"/>
    <w:rsid w:val="003A33B1"/>
    <w:rsid w:val="003A7452"/>
    <w:rsid w:val="003A7BCC"/>
    <w:rsid w:val="003B300E"/>
    <w:rsid w:val="003B32E1"/>
    <w:rsid w:val="003C24A1"/>
    <w:rsid w:val="003C2BC6"/>
    <w:rsid w:val="003C37CA"/>
    <w:rsid w:val="003D28C4"/>
    <w:rsid w:val="003F5380"/>
    <w:rsid w:val="004027AB"/>
    <w:rsid w:val="004049D8"/>
    <w:rsid w:val="00407816"/>
    <w:rsid w:val="0041122A"/>
    <w:rsid w:val="004126C0"/>
    <w:rsid w:val="004138E9"/>
    <w:rsid w:val="00414DB0"/>
    <w:rsid w:val="00417018"/>
    <w:rsid w:val="004219DB"/>
    <w:rsid w:val="00423FE5"/>
    <w:rsid w:val="004249CA"/>
    <w:rsid w:val="00431B38"/>
    <w:rsid w:val="00433106"/>
    <w:rsid w:val="004412F6"/>
    <w:rsid w:val="00441CFC"/>
    <w:rsid w:val="004434B5"/>
    <w:rsid w:val="00443C6A"/>
    <w:rsid w:val="00450AFA"/>
    <w:rsid w:val="00457AA3"/>
    <w:rsid w:val="00460889"/>
    <w:rsid w:val="0046474F"/>
    <w:rsid w:val="00466445"/>
    <w:rsid w:val="00467A39"/>
    <w:rsid w:val="00471C33"/>
    <w:rsid w:val="00472B86"/>
    <w:rsid w:val="00476DE3"/>
    <w:rsid w:val="00483488"/>
    <w:rsid w:val="00483E23"/>
    <w:rsid w:val="00484456"/>
    <w:rsid w:val="004A071A"/>
    <w:rsid w:val="004A0C0E"/>
    <w:rsid w:val="004A6A5C"/>
    <w:rsid w:val="004A76AD"/>
    <w:rsid w:val="004B2874"/>
    <w:rsid w:val="004B3305"/>
    <w:rsid w:val="004B3A31"/>
    <w:rsid w:val="004C2183"/>
    <w:rsid w:val="004C48F9"/>
    <w:rsid w:val="004C49D5"/>
    <w:rsid w:val="004C4A5F"/>
    <w:rsid w:val="004C5605"/>
    <w:rsid w:val="004D5077"/>
    <w:rsid w:val="004E228D"/>
    <w:rsid w:val="004E3539"/>
    <w:rsid w:val="004F41AC"/>
    <w:rsid w:val="004F6CBE"/>
    <w:rsid w:val="00505777"/>
    <w:rsid w:val="00507B41"/>
    <w:rsid w:val="00507E52"/>
    <w:rsid w:val="0051346C"/>
    <w:rsid w:val="00514714"/>
    <w:rsid w:val="00526701"/>
    <w:rsid w:val="00530184"/>
    <w:rsid w:val="00537341"/>
    <w:rsid w:val="0054262B"/>
    <w:rsid w:val="00542750"/>
    <w:rsid w:val="00545D02"/>
    <w:rsid w:val="005468F9"/>
    <w:rsid w:val="00550A25"/>
    <w:rsid w:val="00551F89"/>
    <w:rsid w:val="00573009"/>
    <w:rsid w:val="00573EBA"/>
    <w:rsid w:val="005747BE"/>
    <w:rsid w:val="005838D7"/>
    <w:rsid w:val="00584748"/>
    <w:rsid w:val="005850C0"/>
    <w:rsid w:val="00586645"/>
    <w:rsid w:val="00591D8D"/>
    <w:rsid w:val="00592234"/>
    <w:rsid w:val="00592EF6"/>
    <w:rsid w:val="00592F65"/>
    <w:rsid w:val="0059534B"/>
    <w:rsid w:val="00597751"/>
    <w:rsid w:val="005A58C3"/>
    <w:rsid w:val="005A6D2F"/>
    <w:rsid w:val="005A79D6"/>
    <w:rsid w:val="005A7DCF"/>
    <w:rsid w:val="005B08FB"/>
    <w:rsid w:val="005B21D8"/>
    <w:rsid w:val="005B3E09"/>
    <w:rsid w:val="005B54E5"/>
    <w:rsid w:val="005C4C1E"/>
    <w:rsid w:val="005D54DE"/>
    <w:rsid w:val="005E5833"/>
    <w:rsid w:val="005F1C63"/>
    <w:rsid w:val="005F5B63"/>
    <w:rsid w:val="00603526"/>
    <w:rsid w:val="00604D77"/>
    <w:rsid w:val="006066B4"/>
    <w:rsid w:val="00612091"/>
    <w:rsid w:val="006160AE"/>
    <w:rsid w:val="00621291"/>
    <w:rsid w:val="00623A70"/>
    <w:rsid w:val="00636405"/>
    <w:rsid w:val="00645E3B"/>
    <w:rsid w:val="00647BEB"/>
    <w:rsid w:val="00653FD8"/>
    <w:rsid w:val="00672D4C"/>
    <w:rsid w:val="00684C81"/>
    <w:rsid w:val="00691CEA"/>
    <w:rsid w:val="006A0F1E"/>
    <w:rsid w:val="006A1D92"/>
    <w:rsid w:val="006A5F24"/>
    <w:rsid w:val="006C0966"/>
    <w:rsid w:val="006C1FF2"/>
    <w:rsid w:val="006C37B3"/>
    <w:rsid w:val="006C39D1"/>
    <w:rsid w:val="006C3A0B"/>
    <w:rsid w:val="006D186B"/>
    <w:rsid w:val="006D2174"/>
    <w:rsid w:val="00703108"/>
    <w:rsid w:val="007038EE"/>
    <w:rsid w:val="00707171"/>
    <w:rsid w:val="00711F97"/>
    <w:rsid w:val="007143EA"/>
    <w:rsid w:val="00724401"/>
    <w:rsid w:val="00726452"/>
    <w:rsid w:val="007400FA"/>
    <w:rsid w:val="007412A2"/>
    <w:rsid w:val="007440F2"/>
    <w:rsid w:val="00773AF6"/>
    <w:rsid w:val="00786C81"/>
    <w:rsid w:val="00787F90"/>
    <w:rsid w:val="007970C1"/>
    <w:rsid w:val="007A6A70"/>
    <w:rsid w:val="007A6AA7"/>
    <w:rsid w:val="007B1D97"/>
    <w:rsid w:val="007B39AA"/>
    <w:rsid w:val="007B3B0D"/>
    <w:rsid w:val="007C7EC7"/>
    <w:rsid w:val="007E0643"/>
    <w:rsid w:val="007E149D"/>
    <w:rsid w:val="007F0FC0"/>
    <w:rsid w:val="007F5CF4"/>
    <w:rsid w:val="007F5DD6"/>
    <w:rsid w:val="00800D67"/>
    <w:rsid w:val="0080370B"/>
    <w:rsid w:val="00804EBA"/>
    <w:rsid w:val="0080644A"/>
    <w:rsid w:val="008109A2"/>
    <w:rsid w:val="008144BF"/>
    <w:rsid w:val="00822863"/>
    <w:rsid w:val="00837C85"/>
    <w:rsid w:val="008460F9"/>
    <w:rsid w:val="00856152"/>
    <w:rsid w:val="00860134"/>
    <w:rsid w:val="00871294"/>
    <w:rsid w:val="00871733"/>
    <w:rsid w:val="0087197E"/>
    <w:rsid w:val="00877909"/>
    <w:rsid w:val="00877ED9"/>
    <w:rsid w:val="008804B3"/>
    <w:rsid w:val="0088391C"/>
    <w:rsid w:val="00887F52"/>
    <w:rsid w:val="008917E0"/>
    <w:rsid w:val="00891F6C"/>
    <w:rsid w:val="00893B8C"/>
    <w:rsid w:val="008A129A"/>
    <w:rsid w:val="008A2322"/>
    <w:rsid w:val="008A3E04"/>
    <w:rsid w:val="008A7812"/>
    <w:rsid w:val="008B08F3"/>
    <w:rsid w:val="008B0DDA"/>
    <w:rsid w:val="008B2C50"/>
    <w:rsid w:val="008C07AD"/>
    <w:rsid w:val="008C4D12"/>
    <w:rsid w:val="008C784A"/>
    <w:rsid w:val="008D0EF2"/>
    <w:rsid w:val="008D1DAD"/>
    <w:rsid w:val="008D2C0B"/>
    <w:rsid w:val="008D34F5"/>
    <w:rsid w:val="008D419C"/>
    <w:rsid w:val="008D60B1"/>
    <w:rsid w:val="008E4C48"/>
    <w:rsid w:val="008E66C4"/>
    <w:rsid w:val="008F0F94"/>
    <w:rsid w:val="008F12FE"/>
    <w:rsid w:val="009101B7"/>
    <w:rsid w:val="0092131B"/>
    <w:rsid w:val="009216E4"/>
    <w:rsid w:val="00922886"/>
    <w:rsid w:val="00923F2C"/>
    <w:rsid w:val="00925C85"/>
    <w:rsid w:val="00930CFA"/>
    <w:rsid w:val="00940B6C"/>
    <w:rsid w:val="0094744D"/>
    <w:rsid w:val="00952115"/>
    <w:rsid w:val="00952F10"/>
    <w:rsid w:val="0096665F"/>
    <w:rsid w:val="009678BE"/>
    <w:rsid w:val="0097392F"/>
    <w:rsid w:val="009762FF"/>
    <w:rsid w:val="0098032F"/>
    <w:rsid w:val="0098251B"/>
    <w:rsid w:val="00985A6D"/>
    <w:rsid w:val="0099278F"/>
    <w:rsid w:val="0099524B"/>
    <w:rsid w:val="00996221"/>
    <w:rsid w:val="00997B1E"/>
    <w:rsid w:val="009B3760"/>
    <w:rsid w:val="009B4115"/>
    <w:rsid w:val="009B4D6E"/>
    <w:rsid w:val="009B7153"/>
    <w:rsid w:val="009C539D"/>
    <w:rsid w:val="009E16AF"/>
    <w:rsid w:val="009F6081"/>
    <w:rsid w:val="009F7990"/>
    <w:rsid w:val="00A01427"/>
    <w:rsid w:val="00A054EF"/>
    <w:rsid w:val="00A0672E"/>
    <w:rsid w:val="00A06E5C"/>
    <w:rsid w:val="00A07681"/>
    <w:rsid w:val="00A31D97"/>
    <w:rsid w:val="00A45544"/>
    <w:rsid w:val="00A47BC4"/>
    <w:rsid w:val="00A53553"/>
    <w:rsid w:val="00A54D23"/>
    <w:rsid w:val="00A55491"/>
    <w:rsid w:val="00A572F5"/>
    <w:rsid w:val="00A627D0"/>
    <w:rsid w:val="00A634EF"/>
    <w:rsid w:val="00A64715"/>
    <w:rsid w:val="00A74374"/>
    <w:rsid w:val="00A80E6E"/>
    <w:rsid w:val="00A822D9"/>
    <w:rsid w:val="00A82AB9"/>
    <w:rsid w:val="00A84134"/>
    <w:rsid w:val="00A90BBE"/>
    <w:rsid w:val="00AA4749"/>
    <w:rsid w:val="00AC1509"/>
    <w:rsid w:val="00AC15B0"/>
    <w:rsid w:val="00AD0A25"/>
    <w:rsid w:val="00AD0F5E"/>
    <w:rsid w:val="00AD3BF8"/>
    <w:rsid w:val="00AD675A"/>
    <w:rsid w:val="00AE0EAB"/>
    <w:rsid w:val="00AE2323"/>
    <w:rsid w:val="00AE6AAA"/>
    <w:rsid w:val="00AE7865"/>
    <w:rsid w:val="00AF2714"/>
    <w:rsid w:val="00AF6448"/>
    <w:rsid w:val="00AF7BAA"/>
    <w:rsid w:val="00B1031C"/>
    <w:rsid w:val="00B10C37"/>
    <w:rsid w:val="00B35AC1"/>
    <w:rsid w:val="00B37E4E"/>
    <w:rsid w:val="00B41214"/>
    <w:rsid w:val="00B43DF8"/>
    <w:rsid w:val="00B504CB"/>
    <w:rsid w:val="00B507D0"/>
    <w:rsid w:val="00B54C07"/>
    <w:rsid w:val="00B5570A"/>
    <w:rsid w:val="00B57029"/>
    <w:rsid w:val="00B57317"/>
    <w:rsid w:val="00B625B4"/>
    <w:rsid w:val="00B63650"/>
    <w:rsid w:val="00B77DC3"/>
    <w:rsid w:val="00B84496"/>
    <w:rsid w:val="00B850B0"/>
    <w:rsid w:val="00B93992"/>
    <w:rsid w:val="00B94163"/>
    <w:rsid w:val="00B94835"/>
    <w:rsid w:val="00B9775B"/>
    <w:rsid w:val="00BA3B14"/>
    <w:rsid w:val="00BA6777"/>
    <w:rsid w:val="00BB5077"/>
    <w:rsid w:val="00BB5EAC"/>
    <w:rsid w:val="00BC02A2"/>
    <w:rsid w:val="00BD196D"/>
    <w:rsid w:val="00BD2459"/>
    <w:rsid w:val="00BE652A"/>
    <w:rsid w:val="00BF2FE3"/>
    <w:rsid w:val="00BF7EF2"/>
    <w:rsid w:val="00C01F50"/>
    <w:rsid w:val="00C1378F"/>
    <w:rsid w:val="00C222D8"/>
    <w:rsid w:val="00C2597B"/>
    <w:rsid w:val="00C26CB3"/>
    <w:rsid w:val="00C3325D"/>
    <w:rsid w:val="00C33CC3"/>
    <w:rsid w:val="00C44735"/>
    <w:rsid w:val="00C466F5"/>
    <w:rsid w:val="00C51D93"/>
    <w:rsid w:val="00C52856"/>
    <w:rsid w:val="00C56F96"/>
    <w:rsid w:val="00C61EF6"/>
    <w:rsid w:val="00C630A5"/>
    <w:rsid w:val="00C63ED4"/>
    <w:rsid w:val="00C643DB"/>
    <w:rsid w:val="00C715C8"/>
    <w:rsid w:val="00C737EC"/>
    <w:rsid w:val="00C742B5"/>
    <w:rsid w:val="00C75D58"/>
    <w:rsid w:val="00C86FD2"/>
    <w:rsid w:val="00C87412"/>
    <w:rsid w:val="00C946FF"/>
    <w:rsid w:val="00CA232A"/>
    <w:rsid w:val="00CA342B"/>
    <w:rsid w:val="00CC40E8"/>
    <w:rsid w:val="00CD40EC"/>
    <w:rsid w:val="00CD5838"/>
    <w:rsid w:val="00CE2667"/>
    <w:rsid w:val="00CF10B5"/>
    <w:rsid w:val="00CF5A13"/>
    <w:rsid w:val="00D02578"/>
    <w:rsid w:val="00D03FDF"/>
    <w:rsid w:val="00D04820"/>
    <w:rsid w:val="00D04D18"/>
    <w:rsid w:val="00D1465C"/>
    <w:rsid w:val="00D23B31"/>
    <w:rsid w:val="00D2522B"/>
    <w:rsid w:val="00D26A81"/>
    <w:rsid w:val="00D30454"/>
    <w:rsid w:val="00D31DAF"/>
    <w:rsid w:val="00D324A2"/>
    <w:rsid w:val="00D3289E"/>
    <w:rsid w:val="00D34221"/>
    <w:rsid w:val="00D3475D"/>
    <w:rsid w:val="00D35D7F"/>
    <w:rsid w:val="00D36DD0"/>
    <w:rsid w:val="00D40164"/>
    <w:rsid w:val="00D474D2"/>
    <w:rsid w:val="00D50752"/>
    <w:rsid w:val="00D55300"/>
    <w:rsid w:val="00D625E9"/>
    <w:rsid w:val="00D63D01"/>
    <w:rsid w:val="00D74CB3"/>
    <w:rsid w:val="00D801FE"/>
    <w:rsid w:val="00D93185"/>
    <w:rsid w:val="00DA230B"/>
    <w:rsid w:val="00DA57E5"/>
    <w:rsid w:val="00DA794E"/>
    <w:rsid w:val="00DB2E45"/>
    <w:rsid w:val="00DB431D"/>
    <w:rsid w:val="00DB5906"/>
    <w:rsid w:val="00DC436E"/>
    <w:rsid w:val="00DC499D"/>
    <w:rsid w:val="00DC4CF8"/>
    <w:rsid w:val="00DD1259"/>
    <w:rsid w:val="00DE2170"/>
    <w:rsid w:val="00DE464B"/>
    <w:rsid w:val="00DE677A"/>
    <w:rsid w:val="00DF06DA"/>
    <w:rsid w:val="00DF39D6"/>
    <w:rsid w:val="00E038A3"/>
    <w:rsid w:val="00E03F35"/>
    <w:rsid w:val="00E05A1F"/>
    <w:rsid w:val="00E05EBD"/>
    <w:rsid w:val="00E1057F"/>
    <w:rsid w:val="00E10ED6"/>
    <w:rsid w:val="00E119E4"/>
    <w:rsid w:val="00E24025"/>
    <w:rsid w:val="00E24630"/>
    <w:rsid w:val="00E30112"/>
    <w:rsid w:val="00E30EFA"/>
    <w:rsid w:val="00E31CD5"/>
    <w:rsid w:val="00E321D8"/>
    <w:rsid w:val="00E44BB8"/>
    <w:rsid w:val="00E4528B"/>
    <w:rsid w:val="00E50ADE"/>
    <w:rsid w:val="00E52088"/>
    <w:rsid w:val="00E52A85"/>
    <w:rsid w:val="00E573F4"/>
    <w:rsid w:val="00E61451"/>
    <w:rsid w:val="00E65071"/>
    <w:rsid w:val="00E65923"/>
    <w:rsid w:val="00E72DBC"/>
    <w:rsid w:val="00E7642E"/>
    <w:rsid w:val="00E7675E"/>
    <w:rsid w:val="00E77D80"/>
    <w:rsid w:val="00E84F85"/>
    <w:rsid w:val="00E91001"/>
    <w:rsid w:val="00E92349"/>
    <w:rsid w:val="00EA0C50"/>
    <w:rsid w:val="00EA2B39"/>
    <w:rsid w:val="00EA3994"/>
    <w:rsid w:val="00EB1321"/>
    <w:rsid w:val="00EB6C1A"/>
    <w:rsid w:val="00EC6ADB"/>
    <w:rsid w:val="00ED144B"/>
    <w:rsid w:val="00ED5A56"/>
    <w:rsid w:val="00EF38B4"/>
    <w:rsid w:val="00EF524E"/>
    <w:rsid w:val="00F03FD8"/>
    <w:rsid w:val="00F117F0"/>
    <w:rsid w:val="00F127C2"/>
    <w:rsid w:val="00F1320B"/>
    <w:rsid w:val="00F14048"/>
    <w:rsid w:val="00F15038"/>
    <w:rsid w:val="00F20850"/>
    <w:rsid w:val="00F23525"/>
    <w:rsid w:val="00F24002"/>
    <w:rsid w:val="00F33011"/>
    <w:rsid w:val="00F35288"/>
    <w:rsid w:val="00F4135C"/>
    <w:rsid w:val="00F46489"/>
    <w:rsid w:val="00F5118C"/>
    <w:rsid w:val="00F53307"/>
    <w:rsid w:val="00F544D7"/>
    <w:rsid w:val="00F706F3"/>
    <w:rsid w:val="00F75D3A"/>
    <w:rsid w:val="00F83B36"/>
    <w:rsid w:val="00FA204D"/>
    <w:rsid w:val="00FA5F04"/>
    <w:rsid w:val="00FA7DED"/>
    <w:rsid w:val="00FB14DA"/>
    <w:rsid w:val="00FC69D3"/>
    <w:rsid w:val="00FD13A2"/>
    <w:rsid w:val="00FD68A8"/>
    <w:rsid w:val="00FD730B"/>
    <w:rsid w:val="00FD7DA3"/>
    <w:rsid w:val="00FE02F1"/>
    <w:rsid w:val="00FE118C"/>
    <w:rsid w:val="00FF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D4C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672D4C"/>
    <w:pPr>
      <w:keepNext/>
      <w:tabs>
        <w:tab w:val="left" w:pos="-720"/>
      </w:tabs>
      <w:suppressAutoHyphens/>
      <w:jc w:val="both"/>
      <w:outlineLvl w:val="0"/>
    </w:pPr>
    <w:rPr>
      <w:spacing w:val="-3"/>
      <w:u w:val="single"/>
    </w:rPr>
  </w:style>
  <w:style w:type="paragraph" w:styleId="Heading2">
    <w:name w:val="heading 2"/>
    <w:basedOn w:val="Normal"/>
    <w:next w:val="Normal"/>
    <w:qFormat/>
    <w:rsid w:val="00672D4C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72D4C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72D4C"/>
  </w:style>
  <w:style w:type="paragraph" w:styleId="Footer">
    <w:name w:val="footer"/>
    <w:basedOn w:val="Normal"/>
    <w:rsid w:val="00672D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2D4C"/>
  </w:style>
  <w:style w:type="paragraph" w:styleId="BodyText">
    <w:name w:val="Body Text"/>
    <w:basedOn w:val="Normal"/>
    <w:rsid w:val="00672D4C"/>
    <w:pPr>
      <w:jc w:val="both"/>
    </w:pPr>
  </w:style>
  <w:style w:type="paragraph" w:customStyle="1" w:styleId="CM6">
    <w:name w:val="CM6"/>
    <w:basedOn w:val="Normal"/>
    <w:next w:val="Normal"/>
    <w:rsid w:val="007440F2"/>
    <w:pPr>
      <w:widowControl w:val="0"/>
      <w:autoSpaceDE w:val="0"/>
      <w:autoSpaceDN w:val="0"/>
      <w:adjustRightInd w:val="0"/>
      <w:spacing w:line="553" w:lineRule="atLeast"/>
    </w:pPr>
    <w:rPr>
      <w:rFonts w:ascii="LPADKK+TimesNewRoman" w:hAnsi="LPADKK+TimesNewRoman"/>
      <w:szCs w:val="24"/>
    </w:rPr>
  </w:style>
  <w:style w:type="paragraph" w:styleId="ListParagraph">
    <w:name w:val="List Paragraph"/>
    <w:basedOn w:val="Normal"/>
    <w:uiPriority w:val="34"/>
    <w:qFormat/>
    <w:rsid w:val="00483488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1320B"/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something new to try to make an error</vt:lpstr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something new to try to make an error</dc:title>
  <dc:creator>Pat Westahl</dc:creator>
  <cp:lastModifiedBy>pwestall</cp:lastModifiedBy>
  <cp:revision>3</cp:revision>
  <cp:lastPrinted>2016-09-28T13:04:00Z</cp:lastPrinted>
  <dcterms:created xsi:type="dcterms:W3CDTF">2016-09-28T12:46:00Z</dcterms:created>
  <dcterms:modified xsi:type="dcterms:W3CDTF">2016-09-28T13:05:00Z</dcterms:modified>
</cp:coreProperties>
</file>